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AB" w:rsidRDefault="008668DD">
      <w:pPr>
        <w:jc w:val="center"/>
        <w:rPr>
          <w:rFonts w:cs="Arial"/>
          <w:b/>
          <w:sz w:val="28"/>
          <w:szCs w:val="28"/>
        </w:rPr>
      </w:pPr>
      <w:r>
        <w:rPr>
          <w:rFonts w:cs="Arial"/>
          <w:b/>
          <w:sz w:val="28"/>
          <w:szCs w:val="28"/>
        </w:rPr>
        <w:t>Fragebö</w:t>
      </w:r>
      <w:r w:rsidR="00942580">
        <w:rPr>
          <w:rFonts w:cs="Arial"/>
          <w:b/>
          <w:sz w:val="28"/>
          <w:szCs w:val="28"/>
        </w:rPr>
        <w:t>gen zur Feststellung des Entwicklungsstandes Ihres Kindes</w:t>
      </w:r>
    </w:p>
    <w:p w:rsidR="00216DAB" w:rsidRDefault="00216DAB">
      <w:pPr>
        <w:jc w:val="both"/>
        <w:rPr>
          <w:rFonts w:cs="Arial"/>
          <w:sz w:val="24"/>
          <w:szCs w:val="24"/>
        </w:rPr>
      </w:pPr>
    </w:p>
    <w:p w:rsidR="00216DAB" w:rsidRDefault="00942580">
      <w:pPr>
        <w:jc w:val="both"/>
        <w:rPr>
          <w:rFonts w:cs="Arial"/>
          <w:sz w:val="24"/>
          <w:szCs w:val="24"/>
        </w:rPr>
      </w:pPr>
      <w:r>
        <w:rPr>
          <w:rFonts w:cs="Arial"/>
          <w:sz w:val="24"/>
          <w:szCs w:val="24"/>
        </w:rPr>
        <w:t>Liebe Eltern,</w:t>
      </w:r>
    </w:p>
    <w:p w:rsidR="00216DAB" w:rsidRDefault="00216DAB">
      <w:pPr>
        <w:jc w:val="both"/>
        <w:rPr>
          <w:rFonts w:cs="Arial"/>
          <w:sz w:val="24"/>
          <w:szCs w:val="24"/>
        </w:rPr>
      </w:pPr>
    </w:p>
    <w:p w:rsidR="00216DAB" w:rsidRDefault="00942580">
      <w:pPr>
        <w:jc w:val="both"/>
        <w:rPr>
          <w:rFonts w:cs="Arial"/>
          <w:sz w:val="24"/>
          <w:szCs w:val="24"/>
        </w:rPr>
      </w:pPr>
      <w:r>
        <w:rPr>
          <w:rFonts w:cs="Arial"/>
          <w:sz w:val="24"/>
          <w:szCs w:val="24"/>
        </w:rPr>
        <w:t>bald wird Ihr Kind eingeschult.</w:t>
      </w:r>
      <w:r w:rsidR="008668DD">
        <w:rPr>
          <w:rFonts w:cs="Arial"/>
          <w:sz w:val="24"/>
          <w:szCs w:val="24"/>
        </w:rPr>
        <w:t xml:space="preserve"> </w:t>
      </w:r>
      <w:r>
        <w:rPr>
          <w:rFonts w:cs="Arial"/>
          <w:sz w:val="24"/>
          <w:szCs w:val="24"/>
        </w:rPr>
        <w:t>Eine gute Vorbereitung auf die Schulzeit Ihres Kindes liegt uns am Herzen.</w:t>
      </w:r>
      <w:r w:rsidR="008668DD" w:rsidRPr="008668DD">
        <w:rPr>
          <w:rFonts w:cs="Arial"/>
          <w:sz w:val="24"/>
          <w:szCs w:val="24"/>
        </w:rPr>
        <w:t xml:space="preserve"> </w:t>
      </w:r>
      <w:r w:rsidR="008668DD">
        <w:rPr>
          <w:rFonts w:cs="Arial"/>
          <w:sz w:val="24"/>
          <w:szCs w:val="24"/>
        </w:rPr>
        <w:t>Dazu benötigen wir Ihre Mithilfe.</w:t>
      </w:r>
    </w:p>
    <w:p w:rsidR="008668DD" w:rsidRDefault="008668DD" w:rsidP="008668DD">
      <w:pPr>
        <w:jc w:val="both"/>
        <w:rPr>
          <w:rFonts w:cs="Arial"/>
          <w:sz w:val="24"/>
          <w:szCs w:val="24"/>
        </w:rPr>
      </w:pPr>
      <w:r>
        <w:rPr>
          <w:rFonts w:cs="Arial"/>
          <w:sz w:val="24"/>
          <w:szCs w:val="24"/>
        </w:rPr>
        <w:t>Sie erhalten dafür zwei Fragebögen: Im ersten Fragebogen geben wir Ihnen als Eltern</w:t>
      </w:r>
      <w:r w:rsidRPr="008668DD">
        <w:rPr>
          <w:rFonts w:cs="Arial"/>
          <w:sz w:val="24"/>
          <w:szCs w:val="24"/>
        </w:rPr>
        <w:t xml:space="preserve"> </w:t>
      </w:r>
      <w:r>
        <w:rPr>
          <w:rFonts w:cs="Arial"/>
          <w:sz w:val="24"/>
          <w:szCs w:val="24"/>
        </w:rPr>
        <w:t xml:space="preserve">die Möglichkeit, uns Ihre Sicht auf den Entwicklungsstand Ihres Kindes aber auch Ihre eventuellen Sorgen mitzuteilen. Somit können wir gemeinsam entsprechende Unterstützungsmöglichkeiten mit Ihnen besprechen. Den zweiten Fragebogen geben Sie bitte umgehend in der Kita Ihres Kindes zum Ausfüllen ab. </w:t>
      </w:r>
    </w:p>
    <w:p w:rsidR="00D34BEB" w:rsidRDefault="008668DD">
      <w:pPr>
        <w:jc w:val="both"/>
        <w:rPr>
          <w:rFonts w:cs="Arial"/>
          <w:sz w:val="24"/>
          <w:szCs w:val="24"/>
        </w:rPr>
      </w:pPr>
      <w:r>
        <w:rPr>
          <w:rFonts w:cs="Arial"/>
          <w:sz w:val="24"/>
          <w:szCs w:val="24"/>
        </w:rPr>
        <w:t>Es ist</w:t>
      </w:r>
      <w:r w:rsidR="00FA36CE">
        <w:rPr>
          <w:rFonts w:cs="Arial"/>
          <w:sz w:val="24"/>
          <w:szCs w:val="24"/>
        </w:rPr>
        <w:t xml:space="preserve"> </w:t>
      </w:r>
      <w:r>
        <w:rPr>
          <w:rFonts w:cs="Arial"/>
          <w:sz w:val="24"/>
          <w:szCs w:val="24"/>
        </w:rPr>
        <w:t>zwingend erforderlich, die Fragebö</w:t>
      </w:r>
      <w:r w:rsidR="00D34BEB">
        <w:rPr>
          <w:rFonts w:cs="Arial"/>
          <w:sz w:val="24"/>
          <w:szCs w:val="24"/>
        </w:rPr>
        <w:t xml:space="preserve">gen bis zum </w:t>
      </w:r>
      <w:r w:rsidR="00D34BEB" w:rsidRPr="00D34BEB">
        <w:rPr>
          <w:rFonts w:cs="Arial"/>
          <w:b/>
          <w:sz w:val="24"/>
          <w:szCs w:val="24"/>
        </w:rPr>
        <w:t>14.01.202</w:t>
      </w:r>
      <w:r w:rsidR="002E6F5A">
        <w:rPr>
          <w:rFonts w:cs="Arial"/>
          <w:b/>
          <w:sz w:val="24"/>
          <w:szCs w:val="24"/>
        </w:rPr>
        <w:t>4</w:t>
      </w:r>
      <w:bookmarkStart w:id="0" w:name="_GoBack"/>
      <w:bookmarkEnd w:id="0"/>
      <w:r w:rsidR="00D34BEB">
        <w:rPr>
          <w:rFonts w:cs="Arial"/>
          <w:sz w:val="24"/>
          <w:szCs w:val="24"/>
        </w:rPr>
        <w:t xml:space="preserve"> in der </w:t>
      </w:r>
      <w:r>
        <w:rPr>
          <w:rFonts w:cs="Arial"/>
          <w:sz w:val="24"/>
          <w:szCs w:val="24"/>
        </w:rPr>
        <w:t>Erstwunschschule</w:t>
      </w:r>
      <w:r w:rsidR="00D34BEB">
        <w:rPr>
          <w:rFonts w:cs="Arial"/>
          <w:sz w:val="24"/>
          <w:szCs w:val="24"/>
        </w:rPr>
        <w:t xml:space="preserve"> Ihres Kindes abzugeben.</w:t>
      </w:r>
    </w:p>
    <w:p w:rsidR="00216DAB" w:rsidRDefault="00216DAB">
      <w:pPr>
        <w:jc w:val="both"/>
        <w:rPr>
          <w:rFonts w:cs="Arial"/>
          <w:sz w:val="20"/>
          <w:szCs w:val="20"/>
        </w:rPr>
      </w:pPr>
    </w:p>
    <w:p w:rsidR="00216DAB" w:rsidRDefault="00942580">
      <w:pPr>
        <w:jc w:val="both"/>
        <w:rPr>
          <w:rFonts w:cs="Arial"/>
          <w:sz w:val="24"/>
          <w:szCs w:val="24"/>
        </w:rPr>
      </w:pPr>
      <w:r>
        <w:rPr>
          <w:rFonts w:cs="Arial"/>
          <w:sz w:val="24"/>
          <w:szCs w:val="24"/>
        </w:rPr>
        <w:t>Mit freundlichen Grüßen</w:t>
      </w:r>
    </w:p>
    <w:p w:rsidR="00D34BEB" w:rsidRDefault="00D34BEB">
      <w:pPr>
        <w:jc w:val="both"/>
        <w:rPr>
          <w:rFonts w:cs="Arial"/>
          <w:sz w:val="24"/>
          <w:szCs w:val="24"/>
        </w:rPr>
      </w:pPr>
    </w:p>
    <w:p w:rsidR="00216DAB" w:rsidRDefault="00D34BEB" w:rsidP="00D34BEB">
      <w:pPr>
        <w:jc w:val="both"/>
        <w:rPr>
          <w:rFonts w:ascii="Arial Narrow" w:hAnsi="Arial Narrow"/>
          <w:b/>
        </w:rPr>
      </w:pPr>
      <w:r>
        <w:rPr>
          <w:rFonts w:cs="Arial"/>
          <w:sz w:val="24"/>
          <w:szCs w:val="24"/>
        </w:rPr>
        <w:t>Ihre Schulleitung</w:t>
      </w:r>
      <w:r w:rsidR="00B6715C">
        <w:rPr>
          <w:rFonts w:cs="Arial"/>
          <w:sz w:val="24"/>
          <w:szCs w:val="24"/>
        </w:rPr>
        <w:t>en der staatlichen Grundschulen der Hansestadt Stralsund</w:t>
      </w:r>
    </w:p>
    <w:p w:rsidR="00216DAB" w:rsidRDefault="00216DAB">
      <w:pPr>
        <w:rPr>
          <w:rFonts w:ascii="Arial Narrow" w:hAnsi="Arial Narrow"/>
          <w:b/>
        </w:rPr>
      </w:pPr>
    </w:p>
    <w:tbl>
      <w:tblPr>
        <w:tblStyle w:val="Tabellenraster"/>
        <w:tblW w:w="0" w:type="auto"/>
        <w:tblLook w:val="04A0" w:firstRow="1" w:lastRow="0" w:firstColumn="1" w:lastColumn="0" w:noHBand="0" w:noVBand="1"/>
      </w:tblPr>
      <w:tblGrid>
        <w:gridCol w:w="4170"/>
        <w:gridCol w:w="5116"/>
      </w:tblGrid>
      <w:tr w:rsidR="00216DAB">
        <w:tc>
          <w:tcPr>
            <w:tcW w:w="9286" w:type="dxa"/>
            <w:gridSpan w:val="2"/>
          </w:tcPr>
          <w:p w:rsidR="00216DAB" w:rsidRDefault="00942580">
            <w:pPr>
              <w:rPr>
                <w:b/>
                <w:sz w:val="24"/>
                <w:szCs w:val="24"/>
              </w:rPr>
            </w:pPr>
            <w:r>
              <w:rPr>
                <w:b/>
                <w:sz w:val="32"/>
                <w:szCs w:val="32"/>
              </w:rPr>
              <w:t>Angaben zum Kind</w:t>
            </w:r>
            <w:r>
              <w:rPr>
                <w:b/>
                <w:sz w:val="28"/>
                <w:szCs w:val="28"/>
              </w:rPr>
              <w:t xml:space="preserve"> </w:t>
            </w:r>
            <w:r>
              <w:rPr>
                <w:b/>
                <w:sz w:val="24"/>
                <w:szCs w:val="24"/>
              </w:rPr>
              <w:t>(bitte in Druckschrift ausfüllen)</w:t>
            </w:r>
          </w:p>
          <w:p w:rsidR="00216DAB" w:rsidRDefault="00216DAB">
            <w:pPr>
              <w:rPr>
                <w:b/>
                <w:sz w:val="16"/>
                <w:szCs w:val="16"/>
              </w:rPr>
            </w:pPr>
          </w:p>
        </w:tc>
      </w:tr>
      <w:tr w:rsidR="00216DAB">
        <w:tc>
          <w:tcPr>
            <w:tcW w:w="4170" w:type="dxa"/>
          </w:tcPr>
          <w:p w:rsidR="00216DAB" w:rsidRDefault="00942580">
            <w:pPr>
              <w:rPr>
                <w:sz w:val="24"/>
                <w:szCs w:val="24"/>
              </w:rPr>
            </w:pPr>
            <w:r>
              <w:rPr>
                <w:b/>
                <w:sz w:val="24"/>
                <w:szCs w:val="24"/>
              </w:rPr>
              <w:t>Name</w:t>
            </w:r>
            <w:r>
              <w:rPr>
                <w:sz w:val="24"/>
                <w:szCs w:val="24"/>
              </w:rPr>
              <w:t>:</w:t>
            </w:r>
          </w:p>
          <w:p w:rsidR="00216DAB" w:rsidRDefault="00216DAB">
            <w:pPr>
              <w:rPr>
                <w:sz w:val="24"/>
                <w:szCs w:val="24"/>
              </w:rPr>
            </w:pPr>
          </w:p>
        </w:tc>
        <w:tc>
          <w:tcPr>
            <w:tcW w:w="5116" w:type="dxa"/>
          </w:tcPr>
          <w:p w:rsidR="00216DAB" w:rsidRDefault="00942580">
            <w:pPr>
              <w:rPr>
                <w:sz w:val="24"/>
                <w:szCs w:val="24"/>
              </w:rPr>
            </w:pPr>
            <w:r>
              <w:rPr>
                <w:b/>
                <w:sz w:val="24"/>
                <w:szCs w:val="24"/>
              </w:rPr>
              <w:t>Vorname</w:t>
            </w:r>
            <w:r>
              <w:rPr>
                <w:sz w:val="24"/>
                <w:szCs w:val="24"/>
              </w:rPr>
              <w:t>:</w:t>
            </w:r>
          </w:p>
        </w:tc>
      </w:tr>
      <w:tr w:rsidR="00216DAB">
        <w:tc>
          <w:tcPr>
            <w:tcW w:w="9286" w:type="dxa"/>
            <w:gridSpan w:val="2"/>
          </w:tcPr>
          <w:p w:rsidR="00216DAB" w:rsidRDefault="00942580">
            <w:pPr>
              <w:tabs>
                <w:tab w:val="left" w:pos="2073"/>
              </w:tabs>
              <w:rPr>
                <w:sz w:val="24"/>
                <w:szCs w:val="24"/>
              </w:rPr>
            </w:pPr>
            <w:r>
              <w:rPr>
                <w:b/>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3582670</wp:posOffset>
                      </wp:positionH>
                      <wp:positionV relativeFrom="paragraph">
                        <wp:posOffset>5080</wp:posOffset>
                      </wp:positionV>
                      <wp:extent cx="153670" cy="127635"/>
                      <wp:effectExtent l="0" t="0" r="17780" b="24765"/>
                      <wp:wrapNone/>
                      <wp:docPr id="7" name="Rechteck 7"/>
                      <wp:cNvGraphicFramePr/>
                      <a:graphic xmlns:a="http://schemas.openxmlformats.org/drawingml/2006/main">
                        <a:graphicData uri="http://schemas.microsoft.com/office/word/2010/wordprocessingShape">
                          <wps:wsp>
                            <wps:cNvSpPr/>
                            <wps:spPr>
                              <a:xfrm>
                                <a:off x="0" y="0"/>
                                <a:ext cx="153670" cy="1276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AA0E26" id="Rechteck 7" o:spid="_x0000_s1026" style="position:absolute;margin-left:282.1pt;margin-top:.4pt;width:12.1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" fillcolor="white [3201]" strokecolor="black [3200]" strokeweight=".25pt"/>
                  </w:pict>
                </mc:Fallback>
              </mc:AlternateContent>
            </w:r>
            <w:r>
              <w:rPr>
                <w:b/>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2311400</wp:posOffset>
                      </wp:positionH>
                      <wp:positionV relativeFrom="paragraph">
                        <wp:posOffset>6985</wp:posOffset>
                      </wp:positionV>
                      <wp:extent cx="153670" cy="127635"/>
                      <wp:effectExtent l="0" t="0" r="17780" b="24765"/>
                      <wp:wrapNone/>
                      <wp:docPr id="2" name="Rechteck 2"/>
                      <wp:cNvGraphicFramePr/>
                      <a:graphic xmlns:a="http://schemas.openxmlformats.org/drawingml/2006/main">
                        <a:graphicData uri="http://schemas.microsoft.com/office/word/2010/wordprocessingShape">
                          <wps:wsp>
                            <wps:cNvSpPr/>
                            <wps:spPr>
                              <a:xfrm>
                                <a:off x="0" y="0"/>
                                <a:ext cx="153670" cy="1276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F3D443" id="Rechteck 2" o:spid="_x0000_s1026" style="position:absolute;margin-left:182pt;margin-top:.55pt;width:12.1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" fillcolor="white [3201]" strokecolor="black [3200]" strokeweight=".25pt"/>
                  </w:pict>
                </mc:Fallback>
              </mc:AlternateContent>
            </w:r>
            <w:r>
              <w:rPr>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1005917</wp:posOffset>
                      </wp:positionH>
                      <wp:positionV relativeFrom="paragraph">
                        <wp:posOffset>8942</wp:posOffset>
                      </wp:positionV>
                      <wp:extent cx="153824" cy="128187"/>
                      <wp:effectExtent l="0" t="0" r="17780" b="24765"/>
                      <wp:wrapNone/>
                      <wp:docPr id="1" name="Rechteck 1"/>
                      <wp:cNvGraphicFramePr/>
                      <a:graphic xmlns:a="http://schemas.openxmlformats.org/drawingml/2006/main">
                        <a:graphicData uri="http://schemas.microsoft.com/office/word/2010/wordprocessingShape">
                          <wps:wsp>
                            <wps:cNvSpPr/>
                            <wps:spPr>
                              <a:xfrm>
                                <a:off x="0" y="0"/>
                                <a:ext cx="153824" cy="12818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E2457D" id="Rechteck 1" o:spid="_x0000_s1026" style="position:absolute;margin-left:79.2pt;margin-top:.7pt;width:12.1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" fillcolor="white [3201]" strokecolor="black [3200]" strokeweight=".25pt"/>
                  </w:pict>
                </mc:Fallback>
              </mc:AlternateContent>
            </w:r>
            <w:r>
              <w:rPr>
                <w:b/>
                <w:sz w:val="24"/>
                <w:szCs w:val="24"/>
              </w:rPr>
              <w:t>Geschlecht</w:t>
            </w:r>
            <w:r>
              <w:rPr>
                <w:sz w:val="24"/>
                <w:szCs w:val="24"/>
              </w:rPr>
              <w:t xml:space="preserve">:     </w:t>
            </w:r>
            <w:r>
              <w:rPr>
                <w:sz w:val="24"/>
                <w:szCs w:val="24"/>
              </w:rPr>
              <w:tab/>
            </w:r>
            <w:r>
              <w:t xml:space="preserve">männlich </w:t>
            </w:r>
            <w:r>
              <w:rPr>
                <w:sz w:val="24"/>
                <w:szCs w:val="24"/>
              </w:rPr>
              <w:t xml:space="preserve">                      </w:t>
            </w:r>
            <w:r>
              <w:t>weiblich</w:t>
            </w:r>
            <w:r>
              <w:rPr>
                <w:sz w:val="24"/>
                <w:szCs w:val="24"/>
              </w:rPr>
              <w:t xml:space="preserve">                      </w:t>
            </w:r>
            <w:r>
              <w:t>divers</w:t>
            </w:r>
          </w:p>
          <w:p w:rsidR="00216DAB" w:rsidRDefault="00216DAB">
            <w:pPr>
              <w:tabs>
                <w:tab w:val="left" w:pos="2073"/>
              </w:tabs>
              <w:rPr>
                <w:sz w:val="24"/>
                <w:szCs w:val="24"/>
              </w:rPr>
            </w:pPr>
          </w:p>
        </w:tc>
      </w:tr>
      <w:tr w:rsidR="00216DAB">
        <w:trPr>
          <w:trHeight w:val="397"/>
        </w:trPr>
        <w:tc>
          <w:tcPr>
            <w:tcW w:w="4170" w:type="dxa"/>
            <w:vMerge w:val="restart"/>
          </w:tcPr>
          <w:p w:rsidR="00216DAB" w:rsidRDefault="00942580">
            <w:pPr>
              <w:rPr>
                <w:sz w:val="24"/>
                <w:szCs w:val="24"/>
              </w:rPr>
            </w:pPr>
            <w:r>
              <w:rPr>
                <w:b/>
                <w:sz w:val="24"/>
                <w:szCs w:val="24"/>
              </w:rPr>
              <w:t>Geburtsdatum</w:t>
            </w:r>
            <w:r>
              <w:rPr>
                <w:sz w:val="24"/>
                <w:szCs w:val="24"/>
              </w:rPr>
              <w:t xml:space="preserve">: </w:t>
            </w:r>
          </w:p>
        </w:tc>
        <w:tc>
          <w:tcPr>
            <w:tcW w:w="5116" w:type="dxa"/>
          </w:tcPr>
          <w:p w:rsidR="00216DAB" w:rsidRDefault="00942580">
            <w:pPr>
              <w:rPr>
                <w:sz w:val="24"/>
                <w:szCs w:val="24"/>
              </w:rPr>
            </w:pPr>
            <w:r>
              <w:rPr>
                <w:b/>
                <w:sz w:val="24"/>
                <w:szCs w:val="24"/>
              </w:rPr>
              <w:t>Geburtsort</w:t>
            </w:r>
            <w:r>
              <w:rPr>
                <w:sz w:val="24"/>
                <w:szCs w:val="24"/>
              </w:rPr>
              <w:t xml:space="preserve">:  </w:t>
            </w:r>
          </w:p>
          <w:p w:rsidR="00216DAB" w:rsidRDefault="00942580">
            <w:pPr>
              <w:rPr>
                <w:sz w:val="8"/>
                <w:szCs w:val="8"/>
              </w:rPr>
            </w:pPr>
            <w:r>
              <w:rPr>
                <w:sz w:val="24"/>
                <w:szCs w:val="24"/>
              </w:rPr>
              <w:t xml:space="preserve">                                </w:t>
            </w:r>
          </w:p>
        </w:tc>
      </w:tr>
      <w:tr w:rsidR="00216DAB">
        <w:trPr>
          <w:trHeight w:val="397"/>
        </w:trPr>
        <w:tc>
          <w:tcPr>
            <w:tcW w:w="4170" w:type="dxa"/>
            <w:vMerge/>
          </w:tcPr>
          <w:p w:rsidR="00216DAB" w:rsidRDefault="00216DAB">
            <w:pPr>
              <w:rPr>
                <w:sz w:val="24"/>
                <w:szCs w:val="24"/>
              </w:rPr>
            </w:pPr>
          </w:p>
        </w:tc>
        <w:tc>
          <w:tcPr>
            <w:tcW w:w="5116" w:type="dxa"/>
          </w:tcPr>
          <w:p w:rsidR="00216DAB" w:rsidRDefault="00942580">
            <w:pPr>
              <w:rPr>
                <w:sz w:val="24"/>
                <w:szCs w:val="24"/>
              </w:rPr>
            </w:pPr>
            <w:r>
              <w:rPr>
                <w:b/>
                <w:sz w:val="24"/>
                <w:szCs w:val="24"/>
              </w:rPr>
              <w:t>Geburtsland</w:t>
            </w:r>
            <w:r>
              <w:rPr>
                <w:sz w:val="24"/>
                <w:szCs w:val="24"/>
              </w:rPr>
              <w:t xml:space="preserve">: </w:t>
            </w:r>
          </w:p>
        </w:tc>
      </w:tr>
      <w:tr w:rsidR="00216DAB">
        <w:trPr>
          <w:trHeight w:val="351"/>
        </w:trPr>
        <w:tc>
          <w:tcPr>
            <w:tcW w:w="4170" w:type="dxa"/>
          </w:tcPr>
          <w:p w:rsidR="00216DAB" w:rsidRDefault="00942580">
            <w:pPr>
              <w:rPr>
                <w:sz w:val="24"/>
                <w:szCs w:val="24"/>
              </w:rPr>
            </w:pPr>
            <w:r>
              <w:rPr>
                <w:b/>
                <w:sz w:val="24"/>
                <w:szCs w:val="24"/>
              </w:rPr>
              <w:t>Staatsangehörigkeit</w:t>
            </w:r>
            <w:r>
              <w:rPr>
                <w:sz w:val="24"/>
                <w:szCs w:val="24"/>
              </w:rPr>
              <w:t>:</w:t>
            </w:r>
          </w:p>
        </w:tc>
        <w:tc>
          <w:tcPr>
            <w:tcW w:w="5116" w:type="dxa"/>
          </w:tcPr>
          <w:p w:rsidR="00216DAB" w:rsidRDefault="00942580">
            <w:pPr>
              <w:rPr>
                <w:sz w:val="24"/>
                <w:szCs w:val="24"/>
              </w:rPr>
            </w:pPr>
            <w:r>
              <w:rPr>
                <w:b/>
                <w:sz w:val="24"/>
                <w:szCs w:val="24"/>
              </w:rPr>
              <w:t>Verkehrssprache</w:t>
            </w:r>
            <w:r>
              <w:rPr>
                <w:sz w:val="24"/>
                <w:szCs w:val="24"/>
              </w:rPr>
              <w:t>:</w:t>
            </w:r>
          </w:p>
        </w:tc>
      </w:tr>
      <w:tr w:rsidR="00216DAB">
        <w:tc>
          <w:tcPr>
            <w:tcW w:w="9286" w:type="dxa"/>
            <w:gridSpan w:val="2"/>
          </w:tcPr>
          <w:p w:rsidR="00216DAB" w:rsidRDefault="00942580">
            <w:pPr>
              <w:rPr>
                <w:sz w:val="24"/>
                <w:szCs w:val="24"/>
              </w:rPr>
            </w:pPr>
            <w:r>
              <w:rPr>
                <w:b/>
                <w:sz w:val="24"/>
                <w:szCs w:val="24"/>
              </w:rPr>
              <w:t>Anschrift</w:t>
            </w:r>
            <w:r>
              <w:rPr>
                <w:sz w:val="24"/>
                <w:szCs w:val="24"/>
              </w:rPr>
              <w:t xml:space="preserve">:   </w:t>
            </w:r>
          </w:p>
          <w:p w:rsidR="00216DAB" w:rsidRDefault="00942580">
            <w:r>
              <w:t xml:space="preserve">Straße, Hausnr.         </w:t>
            </w:r>
          </w:p>
          <w:p w:rsidR="00216DAB" w:rsidRDefault="00942580">
            <w:r>
              <w:t>PLZ, Wohnort</w:t>
            </w:r>
          </w:p>
          <w:p w:rsidR="00216DAB" w:rsidRDefault="00216DAB">
            <w:pPr>
              <w:rPr>
                <w:sz w:val="8"/>
                <w:szCs w:val="8"/>
              </w:rPr>
            </w:pPr>
          </w:p>
        </w:tc>
      </w:tr>
    </w:tbl>
    <w:p w:rsidR="00216DAB" w:rsidRDefault="00216DAB">
      <w:pPr>
        <w:rPr>
          <w:rFonts w:ascii="Arial Narrow" w:hAnsi="Arial Narrow"/>
          <w:b/>
        </w:rPr>
      </w:pPr>
    </w:p>
    <w:p w:rsidR="00216DAB" w:rsidRDefault="00942580">
      <w:pPr>
        <w:rPr>
          <w:rFonts w:cs="Arial"/>
          <w:b/>
          <w:sz w:val="24"/>
          <w:szCs w:val="24"/>
        </w:rPr>
      </w:pPr>
      <w:r>
        <w:rPr>
          <w:rFonts w:cs="Arial"/>
          <w:b/>
          <w:sz w:val="24"/>
          <w:szCs w:val="24"/>
        </w:rPr>
        <w:t>Wir wären Ihnen sehr dankbar, wenn Sie uns bitte folgende Fragen* zu Ihrem Kind beantworten könnten:</w:t>
      </w:r>
    </w:p>
    <w:p w:rsidR="00216DAB" w:rsidRDefault="00216DAB">
      <w:pPr>
        <w:rPr>
          <w:rFonts w:cs="Arial"/>
          <w:b/>
          <w:sz w:val="24"/>
          <w:szCs w:val="24"/>
        </w:rPr>
      </w:pPr>
    </w:p>
    <w:tbl>
      <w:tblPr>
        <w:tblStyle w:val="Tabellenraster"/>
        <w:tblW w:w="0" w:type="auto"/>
        <w:tblLook w:val="04A0" w:firstRow="1" w:lastRow="0" w:firstColumn="1" w:lastColumn="0" w:noHBand="0" w:noVBand="1"/>
      </w:tblPr>
      <w:tblGrid>
        <w:gridCol w:w="5495"/>
        <w:gridCol w:w="1843"/>
        <w:gridCol w:w="1724"/>
      </w:tblGrid>
      <w:tr w:rsidR="00216DAB">
        <w:tc>
          <w:tcPr>
            <w:tcW w:w="5495" w:type="dxa"/>
            <w:shd w:val="clear" w:color="auto" w:fill="D9D9D9" w:themeFill="background1" w:themeFillShade="D9"/>
          </w:tcPr>
          <w:p w:rsidR="00216DAB" w:rsidRDefault="00942580">
            <w:pPr>
              <w:pStyle w:val="Listenabsatz"/>
              <w:numPr>
                <w:ilvl w:val="0"/>
                <w:numId w:val="2"/>
              </w:numPr>
              <w:rPr>
                <w:rFonts w:cs="Arial"/>
                <w:sz w:val="24"/>
                <w:szCs w:val="24"/>
              </w:rPr>
            </w:pPr>
            <w:r>
              <w:rPr>
                <w:rFonts w:cs="Arial"/>
                <w:sz w:val="24"/>
                <w:szCs w:val="24"/>
              </w:rPr>
              <w:t>Besucht Ihr Kind eine Kindertagesstätte oder Kindertagespflege? Wenn ja, welche?</w:t>
            </w:r>
          </w:p>
          <w:p w:rsidR="00216DAB" w:rsidRDefault="00216DAB">
            <w:pPr>
              <w:pStyle w:val="Listenabsatz"/>
              <w:rPr>
                <w:rFonts w:cs="Arial"/>
                <w:sz w:val="24"/>
                <w:szCs w:val="24"/>
              </w:rPr>
            </w:pPr>
          </w:p>
          <w:p w:rsidR="00216DAB" w:rsidRDefault="00216DAB">
            <w:pPr>
              <w:pStyle w:val="Listenabsatz"/>
              <w:rPr>
                <w:rFonts w:cs="Arial"/>
                <w:sz w:val="24"/>
                <w:szCs w:val="24"/>
              </w:rPr>
            </w:pPr>
          </w:p>
          <w:p w:rsidR="00216DAB" w:rsidRDefault="00216DAB">
            <w:pPr>
              <w:pStyle w:val="Listenabsatz"/>
              <w:rPr>
                <w:rFonts w:cs="Arial"/>
                <w:sz w:val="24"/>
                <w:szCs w:val="24"/>
              </w:rPr>
            </w:pPr>
          </w:p>
          <w:p w:rsidR="00216DAB" w:rsidRDefault="00216DAB">
            <w:pPr>
              <w:pStyle w:val="Listenabsatz"/>
              <w:rPr>
                <w:rFonts w:cs="Arial"/>
                <w:sz w:val="24"/>
                <w:szCs w:val="24"/>
              </w:rPr>
            </w:pPr>
          </w:p>
        </w:tc>
        <w:tc>
          <w:tcPr>
            <w:tcW w:w="1843" w:type="dxa"/>
            <w:shd w:val="clear" w:color="auto" w:fill="D9D9D9" w:themeFill="background1" w:themeFillShade="D9"/>
          </w:tcPr>
          <w:p w:rsidR="00216DAB" w:rsidRDefault="00942580">
            <w:pPr>
              <w:jc w:val="center"/>
              <w:rPr>
                <w:rFonts w:cs="Arial"/>
                <w:sz w:val="24"/>
                <w:szCs w:val="24"/>
              </w:rPr>
            </w:pPr>
            <w:r>
              <w:rPr>
                <w:rFonts w:cs="Arial"/>
                <w:sz w:val="24"/>
                <w:szCs w:val="24"/>
              </w:rPr>
              <w:t>Ja</w:t>
            </w:r>
          </w:p>
        </w:tc>
        <w:tc>
          <w:tcPr>
            <w:tcW w:w="1724" w:type="dxa"/>
            <w:shd w:val="clear" w:color="auto" w:fill="D9D9D9" w:themeFill="background1" w:themeFillShade="D9"/>
          </w:tcPr>
          <w:p w:rsidR="00216DAB" w:rsidRDefault="00942580">
            <w:pPr>
              <w:jc w:val="center"/>
              <w:rPr>
                <w:rFonts w:cs="Arial"/>
                <w:sz w:val="24"/>
                <w:szCs w:val="24"/>
              </w:rPr>
            </w:pPr>
            <w:r>
              <w:rPr>
                <w:rFonts w:cs="Arial"/>
                <w:sz w:val="24"/>
                <w:szCs w:val="24"/>
              </w:rPr>
              <w:t>Nein</w:t>
            </w:r>
          </w:p>
        </w:tc>
      </w:tr>
      <w:tr w:rsidR="00216DAB">
        <w:tc>
          <w:tcPr>
            <w:tcW w:w="5495" w:type="dxa"/>
          </w:tcPr>
          <w:p w:rsidR="00216DAB" w:rsidRDefault="00942580">
            <w:pPr>
              <w:pStyle w:val="Listenabsatz"/>
              <w:numPr>
                <w:ilvl w:val="0"/>
                <w:numId w:val="2"/>
              </w:numPr>
              <w:rPr>
                <w:rFonts w:cs="Arial"/>
                <w:sz w:val="24"/>
                <w:szCs w:val="24"/>
              </w:rPr>
            </w:pPr>
            <w:r>
              <w:rPr>
                <w:rFonts w:cs="Arial"/>
                <w:sz w:val="24"/>
                <w:szCs w:val="24"/>
              </w:rPr>
              <w:t>Machen Sie sich Sorgen wegen der Entwicklung Ihres Kindes? Wenn Ja, welche?</w:t>
            </w:r>
          </w:p>
        </w:tc>
        <w:tc>
          <w:tcPr>
            <w:tcW w:w="1843" w:type="dxa"/>
          </w:tcPr>
          <w:p w:rsidR="00216DAB" w:rsidRDefault="00942580">
            <w:pPr>
              <w:jc w:val="center"/>
              <w:rPr>
                <w:rFonts w:cs="Arial"/>
                <w:sz w:val="24"/>
                <w:szCs w:val="24"/>
              </w:rPr>
            </w:pPr>
            <w:r>
              <w:rPr>
                <w:rFonts w:cs="Arial"/>
                <w:sz w:val="24"/>
                <w:szCs w:val="24"/>
              </w:rPr>
              <w:t>Ja</w:t>
            </w:r>
          </w:p>
          <w:p w:rsidR="00216DAB" w:rsidRDefault="00216DAB">
            <w:pPr>
              <w:jc w:val="center"/>
              <w:rPr>
                <w:rFonts w:cs="Arial"/>
                <w:sz w:val="24"/>
                <w:szCs w:val="24"/>
              </w:rPr>
            </w:pPr>
          </w:p>
          <w:p w:rsidR="00216DAB" w:rsidRDefault="00216DAB">
            <w:pPr>
              <w:rPr>
                <w:rFonts w:cs="Arial"/>
                <w:sz w:val="24"/>
                <w:szCs w:val="24"/>
              </w:rPr>
            </w:pPr>
          </w:p>
          <w:p w:rsidR="00216DAB" w:rsidRDefault="00216DAB">
            <w:pPr>
              <w:rPr>
                <w:rFonts w:cs="Arial"/>
                <w:sz w:val="24"/>
                <w:szCs w:val="24"/>
              </w:rPr>
            </w:pPr>
          </w:p>
          <w:p w:rsidR="00216DAB" w:rsidRDefault="00216DAB">
            <w:pPr>
              <w:rPr>
                <w:rFonts w:cs="Arial"/>
                <w:sz w:val="24"/>
                <w:szCs w:val="24"/>
              </w:rPr>
            </w:pPr>
          </w:p>
          <w:p w:rsidR="00216DAB" w:rsidRDefault="00216DAB">
            <w:pPr>
              <w:jc w:val="center"/>
              <w:rPr>
                <w:rFonts w:cs="Arial"/>
                <w:sz w:val="24"/>
                <w:szCs w:val="24"/>
              </w:rPr>
            </w:pPr>
          </w:p>
        </w:tc>
        <w:tc>
          <w:tcPr>
            <w:tcW w:w="1724" w:type="dxa"/>
          </w:tcPr>
          <w:p w:rsidR="00216DAB" w:rsidRDefault="00942580">
            <w:pPr>
              <w:jc w:val="center"/>
              <w:rPr>
                <w:rFonts w:cs="Arial"/>
                <w:sz w:val="24"/>
                <w:szCs w:val="24"/>
              </w:rPr>
            </w:pPr>
            <w:r>
              <w:rPr>
                <w:rFonts w:cs="Arial"/>
                <w:sz w:val="24"/>
                <w:szCs w:val="24"/>
              </w:rPr>
              <w:t>nein</w:t>
            </w:r>
          </w:p>
        </w:tc>
      </w:tr>
    </w:tbl>
    <w:p w:rsidR="00216DAB" w:rsidRDefault="00216DAB"/>
    <w:tbl>
      <w:tblPr>
        <w:tblStyle w:val="Tabellenraster"/>
        <w:tblW w:w="0" w:type="auto"/>
        <w:tblLook w:val="04A0" w:firstRow="1" w:lastRow="0" w:firstColumn="1" w:lastColumn="0" w:noHBand="0" w:noVBand="1"/>
      </w:tblPr>
      <w:tblGrid>
        <w:gridCol w:w="5495"/>
        <w:gridCol w:w="1843"/>
        <w:gridCol w:w="1724"/>
      </w:tblGrid>
      <w:tr w:rsidR="00216DAB">
        <w:tc>
          <w:tcPr>
            <w:tcW w:w="5495" w:type="dxa"/>
            <w:shd w:val="clear" w:color="auto" w:fill="D9D9D9" w:themeFill="background1" w:themeFillShade="D9"/>
          </w:tcPr>
          <w:p w:rsidR="00216DAB" w:rsidRDefault="00942580">
            <w:pPr>
              <w:pStyle w:val="Listenabsatz"/>
              <w:numPr>
                <w:ilvl w:val="0"/>
                <w:numId w:val="2"/>
              </w:numPr>
              <w:rPr>
                <w:rFonts w:cs="Arial"/>
                <w:sz w:val="24"/>
                <w:szCs w:val="24"/>
              </w:rPr>
            </w:pPr>
            <w:r>
              <w:rPr>
                <w:rFonts w:cs="Arial"/>
                <w:sz w:val="24"/>
                <w:szCs w:val="24"/>
              </w:rPr>
              <w:t xml:space="preserve"> Machen Sie sich Sorgen wegen des Verhaltens Ihres Kindes? Wenn Ja, welche?</w:t>
            </w:r>
          </w:p>
          <w:p w:rsidR="00216DAB" w:rsidRDefault="00216DAB">
            <w:pPr>
              <w:pStyle w:val="Listenabsatz"/>
              <w:rPr>
                <w:rFonts w:cs="Arial"/>
                <w:sz w:val="24"/>
                <w:szCs w:val="24"/>
              </w:rPr>
            </w:pPr>
          </w:p>
          <w:p w:rsidR="00216DAB" w:rsidRDefault="00216DAB">
            <w:pPr>
              <w:rPr>
                <w:rFonts w:cs="Arial"/>
                <w:sz w:val="24"/>
                <w:szCs w:val="24"/>
              </w:rPr>
            </w:pPr>
          </w:p>
        </w:tc>
        <w:tc>
          <w:tcPr>
            <w:tcW w:w="1843" w:type="dxa"/>
            <w:shd w:val="clear" w:color="auto" w:fill="D9D9D9" w:themeFill="background1" w:themeFillShade="D9"/>
          </w:tcPr>
          <w:p w:rsidR="00216DAB" w:rsidRDefault="00942580">
            <w:pPr>
              <w:jc w:val="center"/>
              <w:rPr>
                <w:rFonts w:cs="Arial"/>
                <w:sz w:val="24"/>
                <w:szCs w:val="24"/>
              </w:rPr>
            </w:pPr>
            <w:r>
              <w:rPr>
                <w:rFonts w:cs="Arial"/>
                <w:sz w:val="24"/>
                <w:szCs w:val="24"/>
              </w:rPr>
              <w:t>Ja</w:t>
            </w:r>
          </w:p>
          <w:p w:rsidR="00216DAB" w:rsidRDefault="00216DAB">
            <w:pPr>
              <w:jc w:val="center"/>
              <w:rPr>
                <w:rFonts w:cs="Arial"/>
                <w:sz w:val="24"/>
                <w:szCs w:val="24"/>
              </w:rPr>
            </w:pPr>
          </w:p>
          <w:p w:rsidR="00216DAB" w:rsidRDefault="00216DAB">
            <w:pPr>
              <w:jc w:val="center"/>
              <w:rPr>
                <w:rFonts w:cs="Arial"/>
                <w:sz w:val="24"/>
                <w:szCs w:val="24"/>
              </w:rPr>
            </w:pPr>
          </w:p>
          <w:p w:rsidR="00216DAB" w:rsidRDefault="00216DAB">
            <w:pPr>
              <w:jc w:val="center"/>
              <w:rPr>
                <w:rFonts w:cs="Arial"/>
                <w:sz w:val="24"/>
                <w:szCs w:val="24"/>
              </w:rPr>
            </w:pPr>
          </w:p>
          <w:p w:rsidR="00216DAB" w:rsidRDefault="00216DAB">
            <w:pPr>
              <w:jc w:val="center"/>
              <w:rPr>
                <w:rFonts w:cs="Arial"/>
                <w:sz w:val="24"/>
                <w:szCs w:val="24"/>
              </w:rPr>
            </w:pPr>
          </w:p>
          <w:p w:rsidR="00216DAB" w:rsidRDefault="00216DAB">
            <w:pPr>
              <w:jc w:val="center"/>
              <w:rPr>
                <w:rFonts w:cs="Arial"/>
                <w:sz w:val="24"/>
                <w:szCs w:val="24"/>
              </w:rPr>
            </w:pPr>
          </w:p>
        </w:tc>
        <w:tc>
          <w:tcPr>
            <w:tcW w:w="1724" w:type="dxa"/>
            <w:shd w:val="clear" w:color="auto" w:fill="D9D9D9" w:themeFill="background1" w:themeFillShade="D9"/>
          </w:tcPr>
          <w:p w:rsidR="00216DAB" w:rsidRDefault="00942580">
            <w:pPr>
              <w:jc w:val="center"/>
              <w:rPr>
                <w:rFonts w:cs="Arial"/>
                <w:sz w:val="24"/>
                <w:szCs w:val="24"/>
              </w:rPr>
            </w:pPr>
            <w:r>
              <w:rPr>
                <w:rFonts w:cs="Arial"/>
                <w:sz w:val="24"/>
                <w:szCs w:val="24"/>
              </w:rPr>
              <w:t>nein</w:t>
            </w:r>
          </w:p>
        </w:tc>
      </w:tr>
      <w:tr w:rsidR="00216DAB">
        <w:tc>
          <w:tcPr>
            <w:tcW w:w="5495" w:type="dxa"/>
          </w:tcPr>
          <w:p w:rsidR="00216DAB" w:rsidRDefault="00942580">
            <w:pPr>
              <w:pStyle w:val="Listenabsatz"/>
              <w:numPr>
                <w:ilvl w:val="0"/>
                <w:numId w:val="2"/>
              </w:numPr>
              <w:rPr>
                <w:rFonts w:cs="Arial"/>
                <w:sz w:val="24"/>
                <w:szCs w:val="24"/>
              </w:rPr>
            </w:pPr>
            <w:r>
              <w:rPr>
                <w:rFonts w:cs="Arial"/>
                <w:sz w:val="24"/>
                <w:szCs w:val="24"/>
              </w:rPr>
              <w:t>Machen Sie sich Sorgen um die Gesundheit Ihres Kindes? Wenn Ja, welche?</w:t>
            </w:r>
          </w:p>
          <w:p w:rsidR="00216DAB" w:rsidRDefault="00216DAB">
            <w:pPr>
              <w:rPr>
                <w:rFonts w:cs="Arial"/>
                <w:sz w:val="24"/>
                <w:szCs w:val="24"/>
              </w:rPr>
            </w:pPr>
          </w:p>
        </w:tc>
        <w:tc>
          <w:tcPr>
            <w:tcW w:w="1843" w:type="dxa"/>
          </w:tcPr>
          <w:p w:rsidR="00216DAB" w:rsidRDefault="00942580">
            <w:pPr>
              <w:jc w:val="center"/>
              <w:rPr>
                <w:rFonts w:cs="Arial"/>
                <w:sz w:val="24"/>
                <w:szCs w:val="24"/>
              </w:rPr>
            </w:pPr>
            <w:r>
              <w:rPr>
                <w:rFonts w:cs="Arial"/>
                <w:sz w:val="24"/>
                <w:szCs w:val="24"/>
              </w:rPr>
              <w:t>Ja</w:t>
            </w:r>
          </w:p>
          <w:p w:rsidR="00216DAB" w:rsidRDefault="00216DAB">
            <w:pPr>
              <w:jc w:val="center"/>
              <w:rPr>
                <w:rFonts w:cs="Arial"/>
                <w:sz w:val="24"/>
                <w:szCs w:val="24"/>
              </w:rPr>
            </w:pPr>
          </w:p>
          <w:p w:rsidR="00216DAB" w:rsidRDefault="00216DAB">
            <w:pPr>
              <w:jc w:val="center"/>
              <w:rPr>
                <w:rFonts w:cs="Arial"/>
                <w:sz w:val="24"/>
                <w:szCs w:val="24"/>
              </w:rPr>
            </w:pPr>
          </w:p>
          <w:p w:rsidR="00216DAB" w:rsidRDefault="00216DAB">
            <w:pPr>
              <w:rPr>
                <w:rFonts w:cs="Arial"/>
                <w:sz w:val="24"/>
                <w:szCs w:val="24"/>
              </w:rPr>
            </w:pPr>
          </w:p>
          <w:p w:rsidR="00216DAB" w:rsidRDefault="00216DAB">
            <w:pPr>
              <w:rPr>
                <w:rFonts w:cs="Arial"/>
                <w:sz w:val="24"/>
                <w:szCs w:val="24"/>
              </w:rPr>
            </w:pPr>
          </w:p>
          <w:p w:rsidR="00216DAB" w:rsidRDefault="00216DAB">
            <w:pPr>
              <w:jc w:val="center"/>
              <w:rPr>
                <w:rFonts w:cs="Arial"/>
                <w:sz w:val="24"/>
                <w:szCs w:val="24"/>
              </w:rPr>
            </w:pPr>
          </w:p>
        </w:tc>
        <w:tc>
          <w:tcPr>
            <w:tcW w:w="1724" w:type="dxa"/>
          </w:tcPr>
          <w:p w:rsidR="00216DAB" w:rsidRDefault="00942580">
            <w:pPr>
              <w:jc w:val="center"/>
              <w:rPr>
                <w:rFonts w:cs="Arial"/>
                <w:sz w:val="24"/>
                <w:szCs w:val="24"/>
              </w:rPr>
            </w:pPr>
            <w:r>
              <w:rPr>
                <w:rFonts w:cs="Arial"/>
                <w:sz w:val="24"/>
                <w:szCs w:val="24"/>
              </w:rPr>
              <w:t>nein</w:t>
            </w:r>
          </w:p>
        </w:tc>
      </w:tr>
      <w:tr w:rsidR="00216DAB">
        <w:tc>
          <w:tcPr>
            <w:tcW w:w="5495" w:type="dxa"/>
            <w:shd w:val="clear" w:color="auto" w:fill="D9D9D9" w:themeFill="background1" w:themeFillShade="D9"/>
          </w:tcPr>
          <w:p w:rsidR="00216DAB" w:rsidRDefault="00942580">
            <w:pPr>
              <w:pStyle w:val="Listenabsatz"/>
              <w:numPr>
                <w:ilvl w:val="0"/>
                <w:numId w:val="2"/>
              </w:numPr>
              <w:rPr>
                <w:rFonts w:cs="Arial"/>
                <w:sz w:val="24"/>
                <w:szCs w:val="24"/>
              </w:rPr>
            </w:pPr>
            <w:r>
              <w:rPr>
                <w:rFonts w:cs="Arial"/>
                <w:sz w:val="24"/>
                <w:szCs w:val="24"/>
              </w:rPr>
              <w:t>Nimmt Ihr Kind regelmäßig Medikamente ein? Wenn ja, welche?</w:t>
            </w:r>
          </w:p>
          <w:p w:rsidR="00216DAB" w:rsidRDefault="00216DAB">
            <w:pPr>
              <w:rPr>
                <w:rFonts w:cs="Arial"/>
                <w:sz w:val="24"/>
                <w:szCs w:val="24"/>
              </w:rPr>
            </w:pPr>
          </w:p>
          <w:p w:rsidR="00216DAB" w:rsidRDefault="00216DAB">
            <w:pPr>
              <w:rPr>
                <w:rFonts w:cs="Arial"/>
                <w:sz w:val="24"/>
                <w:szCs w:val="24"/>
              </w:rPr>
            </w:pPr>
          </w:p>
        </w:tc>
        <w:tc>
          <w:tcPr>
            <w:tcW w:w="1843" w:type="dxa"/>
            <w:shd w:val="clear" w:color="auto" w:fill="D9D9D9" w:themeFill="background1" w:themeFillShade="D9"/>
          </w:tcPr>
          <w:p w:rsidR="00216DAB" w:rsidRDefault="00942580">
            <w:pPr>
              <w:jc w:val="center"/>
              <w:rPr>
                <w:rFonts w:cs="Arial"/>
                <w:sz w:val="24"/>
                <w:szCs w:val="24"/>
              </w:rPr>
            </w:pPr>
            <w:r>
              <w:rPr>
                <w:rFonts w:cs="Arial"/>
                <w:sz w:val="24"/>
                <w:szCs w:val="24"/>
              </w:rPr>
              <w:t>Ja</w:t>
            </w:r>
          </w:p>
          <w:p w:rsidR="00216DAB" w:rsidRDefault="00216DAB">
            <w:pPr>
              <w:jc w:val="center"/>
              <w:rPr>
                <w:rFonts w:cs="Arial"/>
                <w:sz w:val="24"/>
                <w:szCs w:val="24"/>
              </w:rPr>
            </w:pPr>
          </w:p>
          <w:p w:rsidR="00216DAB" w:rsidRDefault="00216DAB">
            <w:pPr>
              <w:jc w:val="center"/>
              <w:rPr>
                <w:rFonts w:cs="Arial"/>
                <w:sz w:val="24"/>
                <w:szCs w:val="24"/>
              </w:rPr>
            </w:pPr>
          </w:p>
          <w:p w:rsidR="00216DAB" w:rsidRDefault="00216DAB">
            <w:pPr>
              <w:rPr>
                <w:rFonts w:cs="Arial"/>
                <w:sz w:val="24"/>
                <w:szCs w:val="24"/>
              </w:rPr>
            </w:pPr>
          </w:p>
          <w:p w:rsidR="00216DAB" w:rsidRDefault="00216DAB">
            <w:pPr>
              <w:rPr>
                <w:rFonts w:cs="Arial"/>
                <w:sz w:val="24"/>
                <w:szCs w:val="24"/>
              </w:rPr>
            </w:pPr>
          </w:p>
          <w:p w:rsidR="00216DAB" w:rsidRDefault="00216DAB">
            <w:pPr>
              <w:jc w:val="center"/>
              <w:rPr>
                <w:rFonts w:cs="Arial"/>
                <w:sz w:val="24"/>
                <w:szCs w:val="24"/>
              </w:rPr>
            </w:pPr>
          </w:p>
        </w:tc>
        <w:tc>
          <w:tcPr>
            <w:tcW w:w="1724" w:type="dxa"/>
            <w:shd w:val="clear" w:color="auto" w:fill="D9D9D9" w:themeFill="background1" w:themeFillShade="D9"/>
          </w:tcPr>
          <w:p w:rsidR="00216DAB" w:rsidRDefault="00942580">
            <w:pPr>
              <w:jc w:val="center"/>
              <w:rPr>
                <w:rFonts w:cs="Arial"/>
                <w:sz w:val="24"/>
                <w:szCs w:val="24"/>
              </w:rPr>
            </w:pPr>
            <w:r>
              <w:rPr>
                <w:rFonts w:cs="Arial"/>
                <w:sz w:val="24"/>
                <w:szCs w:val="24"/>
              </w:rPr>
              <w:t>nein</w:t>
            </w:r>
          </w:p>
        </w:tc>
      </w:tr>
      <w:tr w:rsidR="00216DAB">
        <w:tc>
          <w:tcPr>
            <w:tcW w:w="5495" w:type="dxa"/>
          </w:tcPr>
          <w:p w:rsidR="00216DAB" w:rsidRDefault="00942580">
            <w:pPr>
              <w:pStyle w:val="Listenabsatz"/>
              <w:numPr>
                <w:ilvl w:val="0"/>
                <w:numId w:val="2"/>
              </w:numPr>
              <w:rPr>
                <w:rFonts w:cs="Arial"/>
                <w:sz w:val="24"/>
                <w:szCs w:val="24"/>
              </w:rPr>
            </w:pPr>
            <w:r>
              <w:rPr>
                <w:rFonts w:cs="Arial"/>
                <w:sz w:val="24"/>
                <w:szCs w:val="24"/>
              </w:rPr>
              <w:t>Machen Sie sich Sorgen um das Hörvermögen Ihres Kindes? Wenn Ja, welche?</w:t>
            </w:r>
          </w:p>
          <w:p w:rsidR="00216DAB" w:rsidRDefault="00216DAB">
            <w:pPr>
              <w:rPr>
                <w:rFonts w:cs="Arial"/>
                <w:sz w:val="24"/>
                <w:szCs w:val="24"/>
              </w:rPr>
            </w:pPr>
          </w:p>
          <w:p w:rsidR="00216DAB" w:rsidRDefault="00216DAB">
            <w:pPr>
              <w:rPr>
                <w:rFonts w:cs="Arial"/>
                <w:sz w:val="24"/>
                <w:szCs w:val="24"/>
              </w:rPr>
            </w:pPr>
          </w:p>
          <w:p w:rsidR="00216DAB" w:rsidRDefault="00216DAB">
            <w:pPr>
              <w:rPr>
                <w:rFonts w:cs="Arial"/>
                <w:sz w:val="24"/>
                <w:szCs w:val="24"/>
              </w:rPr>
            </w:pPr>
          </w:p>
          <w:p w:rsidR="00216DAB" w:rsidRDefault="00216DAB">
            <w:pPr>
              <w:rPr>
                <w:rFonts w:cs="Arial"/>
                <w:sz w:val="24"/>
                <w:szCs w:val="24"/>
              </w:rPr>
            </w:pPr>
          </w:p>
        </w:tc>
        <w:tc>
          <w:tcPr>
            <w:tcW w:w="1843" w:type="dxa"/>
          </w:tcPr>
          <w:p w:rsidR="00216DAB" w:rsidRDefault="00942580">
            <w:pPr>
              <w:jc w:val="center"/>
              <w:rPr>
                <w:rFonts w:cs="Arial"/>
                <w:sz w:val="24"/>
                <w:szCs w:val="24"/>
              </w:rPr>
            </w:pPr>
            <w:r>
              <w:rPr>
                <w:rFonts w:cs="Arial"/>
                <w:sz w:val="24"/>
                <w:szCs w:val="24"/>
              </w:rPr>
              <w:t>ja</w:t>
            </w:r>
          </w:p>
        </w:tc>
        <w:tc>
          <w:tcPr>
            <w:tcW w:w="1724" w:type="dxa"/>
          </w:tcPr>
          <w:p w:rsidR="00216DAB" w:rsidRDefault="00942580">
            <w:pPr>
              <w:jc w:val="center"/>
              <w:rPr>
                <w:rFonts w:cs="Arial"/>
                <w:sz w:val="24"/>
                <w:szCs w:val="24"/>
              </w:rPr>
            </w:pPr>
            <w:r>
              <w:rPr>
                <w:rFonts w:cs="Arial"/>
                <w:sz w:val="24"/>
                <w:szCs w:val="24"/>
              </w:rPr>
              <w:t>nein</w:t>
            </w:r>
          </w:p>
        </w:tc>
      </w:tr>
      <w:tr w:rsidR="00216DAB">
        <w:tc>
          <w:tcPr>
            <w:tcW w:w="5495" w:type="dxa"/>
            <w:shd w:val="clear" w:color="auto" w:fill="D9D9D9" w:themeFill="background1" w:themeFillShade="D9"/>
          </w:tcPr>
          <w:p w:rsidR="00216DAB" w:rsidRDefault="00942580">
            <w:pPr>
              <w:pStyle w:val="Listenabsatz"/>
              <w:numPr>
                <w:ilvl w:val="0"/>
                <w:numId w:val="2"/>
              </w:numPr>
              <w:rPr>
                <w:rFonts w:cs="Arial"/>
                <w:sz w:val="24"/>
                <w:szCs w:val="24"/>
              </w:rPr>
            </w:pPr>
            <w:r>
              <w:rPr>
                <w:rFonts w:cs="Arial"/>
                <w:sz w:val="24"/>
                <w:szCs w:val="24"/>
              </w:rPr>
              <w:t>Machen Sie sich Sorgen um das Sehvermögen Ihres Kindes? Wenn Ja, welche?</w:t>
            </w:r>
          </w:p>
          <w:p w:rsidR="00216DAB" w:rsidRDefault="00216DAB">
            <w:pPr>
              <w:rPr>
                <w:rFonts w:cs="Arial"/>
                <w:sz w:val="24"/>
                <w:szCs w:val="24"/>
              </w:rPr>
            </w:pPr>
          </w:p>
          <w:p w:rsidR="00216DAB" w:rsidRDefault="00216DAB">
            <w:pPr>
              <w:rPr>
                <w:rFonts w:cs="Arial"/>
                <w:sz w:val="24"/>
                <w:szCs w:val="24"/>
              </w:rPr>
            </w:pPr>
          </w:p>
          <w:p w:rsidR="00216DAB" w:rsidRDefault="00216DAB">
            <w:pPr>
              <w:rPr>
                <w:rFonts w:cs="Arial"/>
                <w:sz w:val="24"/>
                <w:szCs w:val="24"/>
              </w:rPr>
            </w:pPr>
          </w:p>
          <w:p w:rsidR="00216DAB" w:rsidRDefault="00216DAB">
            <w:pPr>
              <w:rPr>
                <w:rFonts w:cs="Arial"/>
                <w:sz w:val="24"/>
                <w:szCs w:val="24"/>
              </w:rPr>
            </w:pPr>
          </w:p>
        </w:tc>
        <w:tc>
          <w:tcPr>
            <w:tcW w:w="1843" w:type="dxa"/>
            <w:shd w:val="clear" w:color="auto" w:fill="D9D9D9" w:themeFill="background1" w:themeFillShade="D9"/>
          </w:tcPr>
          <w:p w:rsidR="00216DAB" w:rsidRDefault="00942580">
            <w:pPr>
              <w:jc w:val="center"/>
              <w:rPr>
                <w:rFonts w:cs="Arial"/>
                <w:sz w:val="24"/>
                <w:szCs w:val="24"/>
              </w:rPr>
            </w:pPr>
            <w:r>
              <w:rPr>
                <w:rFonts w:cs="Arial"/>
                <w:sz w:val="24"/>
                <w:szCs w:val="24"/>
              </w:rPr>
              <w:t>ja</w:t>
            </w:r>
          </w:p>
        </w:tc>
        <w:tc>
          <w:tcPr>
            <w:tcW w:w="1724" w:type="dxa"/>
            <w:shd w:val="clear" w:color="auto" w:fill="D9D9D9" w:themeFill="background1" w:themeFillShade="D9"/>
          </w:tcPr>
          <w:p w:rsidR="00216DAB" w:rsidRDefault="00942580">
            <w:pPr>
              <w:jc w:val="center"/>
              <w:rPr>
                <w:rFonts w:cs="Arial"/>
                <w:sz w:val="24"/>
                <w:szCs w:val="24"/>
              </w:rPr>
            </w:pPr>
            <w:r>
              <w:rPr>
                <w:rFonts w:cs="Arial"/>
                <w:sz w:val="24"/>
                <w:szCs w:val="24"/>
              </w:rPr>
              <w:t>nein</w:t>
            </w:r>
          </w:p>
        </w:tc>
      </w:tr>
      <w:tr w:rsidR="00216DAB">
        <w:tc>
          <w:tcPr>
            <w:tcW w:w="5495" w:type="dxa"/>
          </w:tcPr>
          <w:p w:rsidR="00216DAB" w:rsidRDefault="00942580">
            <w:pPr>
              <w:pStyle w:val="Listenabsatz"/>
              <w:numPr>
                <w:ilvl w:val="0"/>
                <w:numId w:val="2"/>
              </w:numPr>
              <w:rPr>
                <w:rFonts w:cs="Arial"/>
                <w:sz w:val="24"/>
                <w:szCs w:val="24"/>
              </w:rPr>
            </w:pPr>
            <w:r>
              <w:rPr>
                <w:rFonts w:cs="Arial"/>
                <w:sz w:val="24"/>
                <w:szCs w:val="24"/>
              </w:rPr>
              <w:t>Hat Ihr Kind ein Sprachproblem? Wenn Ja, welches?</w:t>
            </w:r>
          </w:p>
          <w:p w:rsidR="00216DAB" w:rsidRDefault="00942580">
            <w:pPr>
              <w:pStyle w:val="Listenabsatz"/>
              <w:rPr>
                <w:rFonts w:cs="Arial"/>
                <w:sz w:val="24"/>
                <w:szCs w:val="24"/>
              </w:rPr>
            </w:pPr>
            <w:r>
              <w:rPr>
                <w:rFonts w:cs="Arial"/>
                <w:noProof/>
                <w:sz w:val="24"/>
                <w:szCs w:val="24"/>
                <w:lang w:eastAsia="de-DE"/>
              </w:rPr>
              <mc:AlternateContent>
                <mc:Choice Requires="wps">
                  <w:drawing>
                    <wp:anchor distT="0" distB="0" distL="114300" distR="114300" simplePos="0" relativeHeight="251664384" behindDoc="0" locked="0" layoutInCell="1" allowOverlap="1">
                      <wp:simplePos x="0" y="0"/>
                      <wp:positionH relativeFrom="column">
                        <wp:posOffset>254207</wp:posOffset>
                      </wp:positionH>
                      <wp:positionV relativeFrom="paragraph">
                        <wp:posOffset>17145</wp:posOffset>
                      </wp:positionV>
                      <wp:extent cx="120650" cy="120650"/>
                      <wp:effectExtent l="0" t="0" r="12700" b="12700"/>
                      <wp:wrapNone/>
                      <wp:docPr id="5" name="Rechteck 5"/>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F242D1" id="Rechteck 5" o:spid="_x0000_s1026" style="position:absolute;margin-left:20pt;margin-top:1.35pt;width:9.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" fillcolor="white [3201]" strokecolor="black [3213]" strokeweight="1pt"/>
                  </w:pict>
                </mc:Fallback>
              </mc:AlternateContent>
            </w:r>
            <w:r>
              <w:rPr>
                <w:rFonts w:cs="Arial"/>
                <w:sz w:val="24"/>
                <w:szCs w:val="24"/>
              </w:rPr>
              <w:t>Stottern oder Redeflussstörungen</w:t>
            </w:r>
          </w:p>
          <w:p w:rsidR="00216DAB" w:rsidRDefault="00942580">
            <w:pPr>
              <w:pStyle w:val="Listenabsatz"/>
              <w:rPr>
                <w:rFonts w:cs="Arial"/>
                <w:sz w:val="24"/>
                <w:szCs w:val="24"/>
              </w:rPr>
            </w:pPr>
            <w:r>
              <w:rPr>
                <w:rFonts w:cs="Arial"/>
                <w:noProof/>
                <w:sz w:val="24"/>
                <w:szCs w:val="24"/>
                <w:lang w:eastAsia="de-DE"/>
              </w:rPr>
              <mc:AlternateContent>
                <mc:Choice Requires="wps">
                  <w:drawing>
                    <wp:anchor distT="0" distB="0" distL="114300" distR="114300" simplePos="0" relativeHeight="251662336" behindDoc="0" locked="0" layoutInCell="1" allowOverlap="1">
                      <wp:simplePos x="0" y="0"/>
                      <wp:positionH relativeFrom="column">
                        <wp:posOffset>256112</wp:posOffset>
                      </wp:positionH>
                      <wp:positionV relativeFrom="paragraph">
                        <wp:posOffset>42545</wp:posOffset>
                      </wp:positionV>
                      <wp:extent cx="120650" cy="120650"/>
                      <wp:effectExtent l="0" t="0" r="12700" b="12700"/>
                      <wp:wrapNone/>
                      <wp:docPr id="3" name="Rechteck 3"/>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D5D70D" id="Rechteck 3" o:spid="_x0000_s1026" style="position:absolute;margin-left:20.15pt;margin-top:3.35pt;width:9.5pt;height: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" fillcolor="white [3201]" strokecolor="black [3213]" strokeweight="1pt"/>
                  </w:pict>
                </mc:Fallback>
              </mc:AlternateContent>
            </w:r>
            <w:r>
              <w:rPr>
                <w:rFonts w:cs="Arial"/>
                <w:sz w:val="24"/>
                <w:szCs w:val="24"/>
              </w:rPr>
              <w:t xml:space="preserve">Auslassen oder Vertauschen von Lauten, </w:t>
            </w:r>
          </w:p>
          <w:p w:rsidR="00216DAB" w:rsidRDefault="00942580">
            <w:pPr>
              <w:pStyle w:val="Listenabsatz"/>
              <w:rPr>
                <w:rFonts w:cs="Arial"/>
                <w:sz w:val="24"/>
                <w:szCs w:val="24"/>
              </w:rPr>
            </w:pPr>
            <w:r>
              <w:rPr>
                <w:rFonts w:cs="Arial"/>
                <w:noProof/>
                <w:sz w:val="24"/>
                <w:szCs w:val="24"/>
                <w:lang w:eastAsia="de-DE"/>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50165</wp:posOffset>
                      </wp:positionV>
                      <wp:extent cx="120650" cy="120650"/>
                      <wp:effectExtent l="0" t="0" r="12700" b="12700"/>
                      <wp:wrapNone/>
                      <wp:docPr id="8" name="Rechteck 8"/>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E379F3" id="Rechteck 8" o:spid="_x0000_s1026" style="position:absolute;margin-left:20.25pt;margin-top:3.95pt;width:9.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" fillcolor="white [3201]" strokecolor="black [3213]" strokeweight="1pt"/>
                  </w:pict>
                </mc:Fallback>
              </mc:AlternateContent>
            </w:r>
            <w:r>
              <w:rPr>
                <w:rFonts w:cs="Arial"/>
                <w:noProof/>
                <w:sz w:val="24"/>
                <w:szCs w:val="24"/>
                <w:lang w:eastAsia="de-DE"/>
              </w:rPr>
              <mc:AlternateContent>
                <mc:Choice Requires="wps">
                  <w:drawing>
                    <wp:anchor distT="0" distB="0" distL="114300" distR="114300" simplePos="0" relativeHeight="251666432" behindDoc="0" locked="0" layoutInCell="1" allowOverlap="1">
                      <wp:simplePos x="0" y="0"/>
                      <wp:positionH relativeFrom="column">
                        <wp:posOffset>259080</wp:posOffset>
                      </wp:positionH>
                      <wp:positionV relativeFrom="paragraph">
                        <wp:posOffset>223520</wp:posOffset>
                      </wp:positionV>
                      <wp:extent cx="120650" cy="120650"/>
                      <wp:effectExtent l="0" t="0" r="12700" b="12700"/>
                      <wp:wrapNone/>
                      <wp:docPr id="6" name="Rechteck 6"/>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3496BA" id="Rechteck 6" o:spid="_x0000_s1026" style="position:absolute;margin-left:20.4pt;margin-top:17.6pt;width:9.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" fillcolor="white [3201]" strokecolor="black [3213]" strokeweight="1pt"/>
                  </w:pict>
                </mc:Fallback>
              </mc:AlternateContent>
            </w:r>
            <w:r>
              <w:rPr>
                <w:rFonts w:cs="Arial"/>
                <w:sz w:val="24"/>
                <w:szCs w:val="24"/>
              </w:rPr>
              <w:t>Ausspracheprobleme (z.B. Lispeln) undeutliche Aussprache,</w:t>
            </w:r>
          </w:p>
          <w:p w:rsidR="00216DAB" w:rsidRDefault="00942580">
            <w:pPr>
              <w:pStyle w:val="Listenabsatz"/>
              <w:rPr>
                <w:rFonts w:cs="Arial"/>
                <w:sz w:val="24"/>
                <w:szCs w:val="24"/>
              </w:rPr>
            </w:pPr>
            <w:r>
              <w:rPr>
                <w:rFonts w:cs="Arial"/>
                <w:noProof/>
                <w:sz w:val="24"/>
                <w:szCs w:val="24"/>
                <w:lang w:eastAsia="de-DE"/>
              </w:rPr>
              <mc:AlternateContent>
                <mc:Choice Requires="wps">
                  <w:drawing>
                    <wp:anchor distT="0" distB="0" distL="114300" distR="114300" simplePos="0" relativeHeight="251670528" behindDoc="0" locked="0" layoutInCell="1" allowOverlap="1">
                      <wp:simplePos x="0" y="0"/>
                      <wp:positionH relativeFrom="column">
                        <wp:posOffset>257810</wp:posOffset>
                      </wp:positionH>
                      <wp:positionV relativeFrom="paragraph">
                        <wp:posOffset>14605</wp:posOffset>
                      </wp:positionV>
                      <wp:extent cx="120650" cy="120650"/>
                      <wp:effectExtent l="0" t="0" r="12700" b="12700"/>
                      <wp:wrapNone/>
                      <wp:docPr id="10" name="Rechteck 10"/>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03AADC" id="Rechteck 10" o:spid="_x0000_s1026" style="position:absolute;margin-left:20.3pt;margin-top:1.15pt;width:9.5pt;height: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" fillcolor="white [3201]" strokecolor="black [3213]" strokeweight="1pt"/>
                  </w:pict>
                </mc:Fallback>
              </mc:AlternateContent>
            </w:r>
            <w:r>
              <w:rPr>
                <w:rFonts w:cs="Arial"/>
                <w:sz w:val="24"/>
                <w:szCs w:val="24"/>
              </w:rPr>
              <w:t>eingeschränkter Wortschatz,</w:t>
            </w:r>
          </w:p>
          <w:p w:rsidR="00216DAB" w:rsidRDefault="00942580">
            <w:pPr>
              <w:rPr>
                <w:rFonts w:cs="Arial"/>
                <w:sz w:val="24"/>
                <w:szCs w:val="24"/>
              </w:rPr>
            </w:pPr>
            <w:r>
              <w:rPr>
                <w:rFonts w:cs="Arial"/>
                <w:noProof/>
                <w:sz w:val="24"/>
                <w:szCs w:val="24"/>
                <w:lang w:eastAsia="de-DE"/>
              </w:rPr>
              <mc:AlternateContent>
                <mc:Choice Requires="wps">
                  <w:drawing>
                    <wp:anchor distT="0" distB="0" distL="114300" distR="114300" simplePos="0" relativeHeight="251669504" behindDoc="0" locked="0" layoutInCell="1" allowOverlap="1">
                      <wp:simplePos x="0" y="0"/>
                      <wp:positionH relativeFrom="column">
                        <wp:posOffset>259715</wp:posOffset>
                      </wp:positionH>
                      <wp:positionV relativeFrom="paragraph">
                        <wp:posOffset>34290</wp:posOffset>
                      </wp:positionV>
                      <wp:extent cx="120650" cy="120650"/>
                      <wp:effectExtent l="0" t="0" r="12700" b="12700"/>
                      <wp:wrapNone/>
                      <wp:docPr id="9" name="Rechteck 9"/>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E7305B" id="Rechteck 9" o:spid="_x0000_s1026" style="position:absolute;margin-left:20.45pt;margin-top:2.7pt;width:9.5pt;height: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" fillcolor="white [3201]" strokecolor="black [3213]" strokeweight="1pt"/>
                  </w:pict>
                </mc:Fallback>
              </mc:AlternateContent>
            </w:r>
            <w:r>
              <w:rPr>
                <w:rFonts w:cs="Arial"/>
                <w:sz w:val="24"/>
                <w:szCs w:val="24"/>
              </w:rPr>
              <w:t xml:space="preserve">             anderes ________________</w:t>
            </w:r>
          </w:p>
          <w:p w:rsidR="00216DAB" w:rsidRDefault="00942580">
            <w:pPr>
              <w:rPr>
                <w:rFonts w:cs="Arial"/>
                <w:sz w:val="16"/>
                <w:szCs w:val="16"/>
              </w:rPr>
            </w:pPr>
            <w:r>
              <w:rPr>
                <w:rFonts w:cs="Arial"/>
                <w:sz w:val="16"/>
                <w:szCs w:val="16"/>
              </w:rPr>
              <w:t xml:space="preserve">                  (Zutreffendes bitte ankreuzen)</w:t>
            </w:r>
          </w:p>
        </w:tc>
        <w:tc>
          <w:tcPr>
            <w:tcW w:w="1843" w:type="dxa"/>
          </w:tcPr>
          <w:p w:rsidR="00216DAB" w:rsidRDefault="00942580">
            <w:pPr>
              <w:jc w:val="center"/>
              <w:rPr>
                <w:rFonts w:cs="Arial"/>
                <w:sz w:val="24"/>
                <w:szCs w:val="24"/>
              </w:rPr>
            </w:pPr>
            <w:r>
              <w:rPr>
                <w:rFonts w:cs="Arial"/>
                <w:sz w:val="24"/>
                <w:szCs w:val="24"/>
              </w:rPr>
              <w:t>ja</w:t>
            </w:r>
          </w:p>
        </w:tc>
        <w:tc>
          <w:tcPr>
            <w:tcW w:w="1724" w:type="dxa"/>
          </w:tcPr>
          <w:p w:rsidR="00216DAB" w:rsidRDefault="00942580">
            <w:pPr>
              <w:jc w:val="center"/>
              <w:rPr>
                <w:rFonts w:cs="Arial"/>
                <w:sz w:val="24"/>
                <w:szCs w:val="24"/>
              </w:rPr>
            </w:pPr>
            <w:r>
              <w:rPr>
                <w:rFonts w:cs="Arial"/>
                <w:sz w:val="24"/>
                <w:szCs w:val="24"/>
              </w:rPr>
              <w:t>nein</w:t>
            </w:r>
          </w:p>
        </w:tc>
      </w:tr>
      <w:tr w:rsidR="00216DAB">
        <w:tc>
          <w:tcPr>
            <w:tcW w:w="5495" w:type="dxa"/>
            <w:shd w:val="clear" w:color="auto" w:fill="D9D9D9" w:themeFill="background1" w:themeFillShade="D9"/>
          </w:tcPr>
          <w:p w:rsidR="00216DAB" w:rsidRDefault="00942580">
            <w:pPr>
              <w:pStyle w:val="Listenabsatz"/>
              <w:numPr>
                <w:ilvl w:val="0"/>
                <w:numId w:val="2"/>
              </w:numPr>
              <w:rPr>
                <w:rFonts w:cs="Arial"/>
                <w:sz w:val="24"/>
                <w:szCs w:val="24"/>
              </w:rPr>
            </w:pPr>
            <w:r>
              <w:rPr>
                <w:rFonts w:cs="Arial"/>
                <w:sz w:val="24"/>
                <w:szCs w:val="24"/>
              </w:rPr>
              <w:t xml:space="preserve"> Sind die Kita-Erzieherinnen oder Kita- Erzieher aufgrund von Problemen auf Sie zugekommen? Wenn ja, weshalb?</w:t>
            </w:r>
          </w:p>
          <w:p w:rsidR="00216DAB" w:rsidRDefault="00216DAB">
            <w:pPr>
              <w:rPr>
                <w:rFonts w:cs="Arial"/>
                <w:sz w:val="24"/>
                <w:szCs w:val="24"/>
              </w:rPr>
            </w:pPr>
          </w:p>
          <w:p w:rsidR="00216DAB" w:rsidRDefault="00216DAB">
            <w:pPr>
              <w:rPr>
                <w:rFonts w:cs="Arial"/>
                <w:sz w:val="24"/>
                <w:szCs w:val="24"/>
              </w:rPr>
            </w:pPr>
          </w:p>
          <w:p w:rsidR="00216DAB" w:rsidRDefault="00216DAB">
            <w:pPr>
              <w:rPr>
                <w:rFonts w:cs="Arial"/>
                <w:sz w:val="24"/>
                <w:szCs w:val="24"/>
              </w:rPr>
            </w:pPr>
          </w:p>
        </w:tc>
        <w:tc>
          <w:tcPr>
            <w:tcW w:w="1843" w:type="dxa"/>
            <w:shd w:val="clear" w:color="auto" w:fill="D9D9D9" w:themeFill="background1" w:themeFillShade="D9"/>
          </w:tcPr>
          <w:p w:rsidR="00216DAB" w:rsidRDefault="00942580">
            <w:pPr>
              <w:jc w:val="center"/>
              <w:rPr>
                <w:rFonts w:cs="Arial"/>
                <w:sz w:val="24"/>
                <w:szCs w:val="24"/>
              </w:rPr>
            </w:pPr>
            <w:r>
              <w:rPr>
                <w:rFonts w:cs="Arial"/>
                <w:sz w:val="24"/>
                <w:szCs w:val="24"/>
              </w:rPr>
              <w:t>ja</w:t>
            </w:r>
          </w:p>
        </w:tc>
        <w:tc>
          <w:tcPr>
            <w:tcW w:w="1724" w:type="dxa"/>
            <w:shd w:val="clear" w:color="auto" w:fill="D9D9D9" w:themeFill="background1" w:themeFillShade="D9"/>
          </w:tcPr>
          <w:p w:rsidR="00216DAB" w:rsidRDefault="00942580">
            <w:pPr>
              <w:jc w:val="center"/>
              <w:rPr>
                <w:rFonts w:cs="Arial"/>
                <w:sz w:val="24"/>
                <w:szCs w:val="24"/>
              </w:rPr>
            </w:pPr>
            <w:r>
              <w:rPr>
                <w:rFonts w:cs="Arial"/>
                <w:sz w:val="24"/>
                <w:szCs w:val="24"/>
              </w:rPr>
              <w:t>nein</w:t>
            </w:r>
          </w:p>
        </w:tc>
      </w:tr>
    </w:tbl>
    <w:p w:rsidR="00216DAB" w:rsidRDefault="00216DAB">
      <w:pPr>
        <w:rPr>
          <w:rFonts w:cs="Arial"/>
          <w:b/>
          <w:sz w:val="24"/>
          <w:szCs w:val="24"/>
        </w:rPr>
      </w:pPr>
    </w:p>
    <w:p w:rsidR="00216DAB" w:rsidRDefault="00942580">
      <w:pPr>
        <w:rPr>
          <w:rFonts w:cs="Arial"/>
          <w:b/>
          <w:sz w:val="24"/>
          <w:szCs w:val="24"/>
        </w:rPr>
      </w:pPr>
      <w:r>
        <w:rPr>
          <w:rFonts w:cs="Arial"/>
          <w:b/>
          <w:sz w:val="24"/>
          <w:szCs w:val="24"/>
        </w:rPr>
        <w:br w:type="page"/>
      </w:r>
    </w:p>
    <w:p w:rsidR="00216DAB" w:rsidRDefault="00942580">
      <w:pPr>
        <w:rPr>
          <w:rFonts w:cs="Arial"/>
          <w:b/>
          <w:sz w:val="24"/>
          <w:szCs w:val="24"/>
        </w:rPr>
      </w:pPr>
      <w:r>
        <w:rPr>
          <w:rFonts w:cs="Arial"/>
          <w:b/>
          <w:sz w:val="24"/>
          <w:szCs w:val="24"/>
        </w:rPr>
        <w:lastRenderedPageBreak/>
        <w:t>Fragen zur Entwicklung Ihres Kindes*</w:t>
      </w:r>
    </w:p>
    <w:p w:rsidR="00216DAB" w:rsidRDefault="00942580">
      <w:pPr>
        <w:rPr>
          <w:rFonts w:cs="Arial"/>
          <w:sz w:val="20"/>
          <w:szCs w:val="20"/>
        </w:rPr>
      </w:pPr>
      <w:r>
        <w:rPr>
          <w:rFonts w:cs="Arial"/>
          <w:sz w:val="20"/>
          <w:szCs w:val="20"/>
        </w:rPr>
        <w:t>(Anmerkung: Ihr Kind muss noch nicht alles können!)</w:t>
      </w:r>
    </w:p>
    <w:p w:rsidR="00216DAB" w:rsidRDefault="00216DAB">
      <w:pPr>
        <w:rPr>
          <w:rFonts w:cs="Arial"/>
          <w:b/>
          <w:sz w:val="24"/>
          <w:szCs w:val="24"/>
        </w:rPr>
      </w:pPr>
    </w:p>
    <w:tbl>
      <w:tblPr>
        <w:tblStyle w:val="Tabellenraster"/>
        <w:tblW w:w="9062" w:type="dxa"/>
        <w:tblLayout w:type="fixed"/>
        <w:tblLook w:val="04A0" w:firstRow="1" w:lastRow="0" w:firstColumn="1" w:lastColumn="0" w:noHBand="0" w:noVBand="1"/>
      </w:tblPr>
      <w:tblGrid>
        <w:gridCol w:w="4531"/>
        <w:gridCol w:w="1132"/>
        <w:gridCol w:w="1133"/>
        <w:gridCol w:w="1133"/>
        <w:gridCol w:w="1133"/>
      </w:tblGrid>
      <w:tr w:rsidR="00216DAB">
        <w:tc>
          <w:tcPr>
            <w:tcW w:w="4531" w:type="dxa"/>
            <w:shd w:val="clear" w:color="auto" w:fill="BFBFBF" w:themeFill="background1" w:themeFillShade="BF"/>
          </w:tcPr>
          <w:p w:rsidR="00216DAB" w:rsidRDefault="00216DAB">
            <w:pPr>
              <w:jc w:val="center"/>
              <w:rPr>
                <w:rFonts w:cs="Arial"/>
                <w:b/>
                <w:sz w:val="24"/>
                <w:szCs w:val="24"/>
              </w:rPr>
            </w:pPr>
          </w:p>
          <w:p w:rsidR="00216DAB" w:rsidRDefault="00942580">
            <w:pPr>
              <w:jc w:val="center"/>
              <w:rPr>
                <w:rFonts w:cs="Arial"/>
                <w:b/>
                <w:sz w:val="24"/>
                <w:szCs w:val="24"/>
              </w:rPr>
            </w:pPr>
            <w:r>
              <w:rPr>
                <w:rFonts w:cs="Arial"/>
                <w:b/>
                <w:sz w:val="24"/>
                <w:szCs w:val="24"/>
              </w:rPr>
              <w:t>Motorik</w:t>
            </w:r>
          </w:p>
          <w:p w:rsidR="008668DD" w:rsidRDefault="008668DD">
            <w:pPr>
              <w:rPr>
                <w:rFonts w:cs="Arial"/>
                <w:b/>
                <w:sz w:val="24"/>
                <w:szCs w:val="24"/>
              </w:rPr>
            </w:pPr>
          </w:p>
          <w:p w:rsidR="00216DAB" w:rsidRDefault="00942580">
            <w:pPr>
              <w:rPr>
                <w:rFonts w:cs="Arial"/>
                <w:b/>
                <w:sz w:val="24"/>
                <w:szCs w:val="24"/>
              </w:rPr>
            </w:pPr>
            <w:r>
              <w:rPr>
                <w:rFonts w:cs="Arial"/>
                <w:b/>
                <w:sz w:val="24"/>
                <w:szCs w:val="24"/>
              </w:rPr>
              <w:t>Ihr Kind…</w:t>
            </w:r>
          </w:p>
        </w:tc>
        <w:tc>
          <w:tcPr>
            <w:tcW w:w="1132" w:type="dxa"/>
            <w:shd w:val="clear" w:color="auto" w:fill="BFBFBF" w:themeFill="background1" w:themeFillShade="BF"/>
          </w:tcPr>
          <w:p w:rsidR="00216DAB" w:rsidRDefault="00942580">
            <w:pPr>
              <w:rPr>
                <w:rFonts w:cs="Arial"/>
                <w:b/>
                <w:sz w:val="24"/>
                <w:szCs w:val="24"/>
              </w:rPr>
            </w:pPr>
            <w:r>
              <w:rPr>
                <w:rFonts w:cs="Arial"/>
                <w:b/>
                <w:sz w:val="24"/>
                <w:szCs w:val="24"/>
              </w:rPr>
              <w:t>unsicher/</w:t>
            </w:r>
          </w:p>
          <w:p w:rsidR="00216DAB" w:rsidRDefault="00942580">
            <w:pPr>
              <w:rPr>
                <w:rFonts w:cs="Arial"/>
                <w:b/>
                <w:sz w:val="24"/>
                <w:szCs w:val="24"/>
              </w:rPr>
            </w:pPr>
            <w:r>
              <w:rPr>
                <w:rFonts w:cs="Arial"/>
                <w:b/>
                <w:sz w:val="24"/>
                <w:szCs w:val="24"/>
              </w:rPr>
              <w:t>selten</w:t>
            </w:r>
          </w:p>
        </w:tc>
        <w:tc>
          <w:tcPr>
            <w:tcW w:w="1133" w:type="dxa"/>
            <w:shd w:val="clear" w:color="auto" w:fill="BFBFBF" w:themeFill="background1" w:themeFillShade="BF"/>
          </w:tcPr>
          <w:p w:rsidR="00216DAB" w:rsidRDefault="00942580">
            <w:pPr>
              <w:rPr>
                <w:rFonts w:cs="Arial"/>
                <w:b/>
                <w:sz w:val="24"/>
                <w:szCs w:val="24"/>
              </w:rPr>
            </w:pPr>
            <w:r>
              <w:rPr>
                <w:rFonts w:cs="Arial"/>
                <w:b/>
                <w:sz w:val="24"/>
                <w:szCs w:val="24"/>
              </w:rPr>
              <w:t>teilweise sicher/</w:t>
            </w:r>
          </w:p>
          <w:p w:rsidR="00216DAB" w:rsidRDefault="00942580">
            <w:pPr>
              <w:rPr>
                <w:rFonts w:cs="Arial"/>
                <w:b/>
                <w:sz w:val="24"/>
                <w:szCs w:val="24"/>
              </w:rPr>
            </w:pPr>
            <w:r>
              <w:rPr>
                <w:rFonts w:cs="Arial"/>
                <w:b/>
                <w:sz w:val="24"/>
                <w:szCs w:val="24"/>
              </w:rPr>
              <w:t>teilweise</w:t>
            </w:r>
          </w:p>
        </w:tc>
        <w:tc>
          <w:tcPr>
            <w:tcW w:w="1133" w:type="dxa"/>
            <w:shd w:val="clear" w:color="auto" w:fill="BFBFBF" w:themeFill="background1" w:themeFillShade="BF"/>
          </w:tcPr>
          <w:p w:rsidR="00216DAB" w:rsidRDefault="00942580">
            <w:pPr>
              <w:rPr>
                <w:rFonts w:cs="Arial"/>
                <w:b/>
                <w:sz w:val="24"/>
                <w:szCs w:val="24"/>
              </w:rPr>
            </w:pPr>
            <w:r>
              <w:rPr>
                <w:rFonts w:cs="Arial"/>
                <w:b/>
                <w:sz w:val="24"/>
                <w:szCs w:val="24"/>
              </w:rPr>
              <w:t>überwiegend sicher/ häufig</w:t>
            </w:r>
          </w:p>
        </w:tc>
        <w:tc>
          <w:tcPr>
            <w:tcW w:w="1133" w:type="dxa"/>
            <w:shd w:val="clear" w:color="auto" w:fill="BFBFBF" w:themeFill="background1" w:themeFillShade="BF"/>
          </w:tcPr>
          <w:p w:rsidR="00216DAB" w:rsidRDefault="00942580">
            <w:pPr>
              <w:rPr>
                <w:rFonts w:cs="Arial"/>
                <w:b/>
                <w:sz w:val="24"/>
                <w:szCs w:val="24"/>
              </w:rPr>
            </w:pPr>
            <w:r>
              <w:rPr>
                <w:rFonts w:cs="Arial"/>
                <w:b/>
                <w:sz w:val="24"/>
                <w:szCs w:val="24"/>
              </w:rPr>
              <w:t>sicher/ immer</w:t>
            </w:r>
          </w:p>
        </w:tc>
      </w:tr>
      <w:tr w:rsidR="00216DAB">
        <w:tc>
          <w:tcPr>
            <w:tcW w:w="4531" w:type="dxa"/>
          </w:tcPr>
          <w:p w:rsidR="00216DAB" w:rsidRDefault="00942580">
            <w:pPr>
              <w:rPr>
                <w:rFonts w:cs="Arial"/>
                <w:sz w:val="24"/>
                <w:szCs w:val="24"/>
              </w:rPr>
            </w:pPr>
            <w:r>
              <w:rPr>
                <w:rFonts w:cs="Arial"/>
                <w:sz w:val="24"/>
                <w:szCs w:val="24"/>
              </w:rPr>
              <w:t>… kann wie ein „Hampelmann“ hüpfen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 xml:space="preserve">… kann im </w:t>
            </w:r>
            <w:proofErr w:type="spellStart"/>
            <w:r>
              <w:rPr>
                <w:rFonts w:cs="Arial"/>
                <w:sz w:val="24"/>
                <w:szCs w:val="24"/>
              </w:rPr>
              <w:t>Einbein</w:t>
            </w:r>
            <w:proofErr w:type="spellEnd"/>
            <w:r>
              <w:rPr>
                <w:rFonts w:cs="Arial"/>
                <w:sz w:val="24"/>
                <w:szCs w:val="24"/>
              </w:rPr>
              <w:t>-Stand mindestens 10 Sekunden das Gleichgewicht halten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…kann mit geschlossenen Beinen vorwärts springen.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…kann große Bälle aus ca. 2m Entfernung auffangen.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Borders>
              <w:bottom w:val="single" w:sz="4" w:space="0" w:color="auto"/>
            </w:tcBorders>
          </w:tcPr>
          <w:p w:rsidR="00216DAB" w:rsidRDefault="00942580">
            <w:pPr>
              <w:rPr>
                <w:rFonts w:cs="Arial"/>
                <w:sz w:val="24"/>
                <w:szCs w:val="24"/>
              </w:rPr>
            </w:pPr>
            <w:r>
              <w:rPr>
                <w:rFonts w:cs="Arial"/>
                <w:sz w:val="24"/>
                <w:szCs w:val="24"/>
              </w:rPr>
              <w:t>…läuft im Wechselschritt die Treppen herunter.</w:t>
            </w:r>
          </w:p>
          <w:p w:rsidR="00216DAB" w:rsidRDefault="00216DAB">
            <w:pPr>
              <w:rPr>
                <w:rFonts w:cs="Arial"/>
                <w:sz w:val="24"/>
                <w:szCs w:val="24"/>
              </w:rPr>
            </w:pPr>
          </w:p>
        </w:tc>
        <w:tc>
          <w:tcPr>
            <w:tcW w:w="1132" w:type="dxa"/>
            <w:tcBorders>
              <w:bottom w:val="single" w:sz="4" w:space="0" w:color="auto"/>
            </w:tcBorders>
          </w:tcPr>
          <w:p w:rsidR="00216DAB" w:rsidRDefault="00216DAB">
            <w:pPr>
              <w:rPr>
                <w:rFonts w:cs="Arial"/>
                <w:b/>
                <w:sz w:val="24"/>
                <w:szCs w:val="24"/>
              </w:rPr>
            </w:pPr>
          </w:p>
        </w:tc>
        <w:tc>
          <w:tcPr>
            <w:tcW w:w="1133" w:type="dxa"/>
            <w:tcBorders>
              <w:bottom w:val="single" w:sz="4" w:space="0" w:color="auto"/>
            </w:tcBorders>
          </w:tcPr>
          <w:p w:rsidR="00216DAB" w:rsidRDefault="00216DAB">
            <w:pPr>
              <w:rPr>
                <w:rFonts w:cs="Arial"/>
                <w:b/>
                <w:sz w:val="24"/>
                <w:szCs w:val="24"/>
              </w:rPr>
            </w:pPr>
          </w:p>
        </w:tc>
        <w:tc>
          <w:tcPr>
            <w:tcW w:w="1133" w:type="dxa"/>
            <w:tcBorders>
              <w:bottom w:val="single" w:sz="4" w:space="0" w:color="auto"/>
            </w:tcBorders>
          </w:tcPr>
          <w:p w:rsidR="00216DAB" w:rsidRDefault="00216DAB">
            <w:pPr>
              <w:rPr>
                <w:rFonts w:cs="Arial"/>
                <w:b/>
                <w:sz w:val="24"/>
                <w:szCs w:val="24"/>
              </w:rPr>
            </w:pPr>
          </w:p>
        </w:tc>
        <w:tc>
          <w:tcPr>
            <w:tcW w:w="1133" w:type="dxa"/>
            <w:tcBorders>
              <w:bottom w:val="single" w:sz="4" w:space="0" w:color="auto"/>
            </w:tcBorders>
          </w:tcPr>
          <w:p w:rsidR="00216DAB" w:rsidRDefault="00216DAB">
            <w:pPr>
              <w:rPr>
                <w:rFonts w:cs="Arial"/>
                <w:b/>
                <w:sz w:val="24"/>
                <w:szCs w:val="24"/>
              </w:rPr>
            </w:pPr>
          </w:p>
        </w:tc>
      </w:tr>
      <w:tr w:rsidR="00216DAB">
        <w:tc>
          <w:tcPr>
            <w:tcW w:w="4531" w:type="dxa"/>
            <w:tcBorders>
              <w:left w:val="nil"/>
              <w:bottom w:val="single" w:sz="4" w:space="0" w:color="auto"/>
              <w:right w:val="nil"/>
            </w:tcBorders>
          </w:tcPr>
          <w:p w:rsidR="00216DAB" w:rsidRDefault="00216DAB">
            <w:pPr>
              <w:rPr>
                <w:rFonts w:cs="Arial"/>
                <w:sz w:val="24"/>
                <w:szCs w:val="24"/>
              </w:rPr>
            </w:pPr>
          </w:p>
        </w:tc>
        <w:tc>
          <w:tcPr>
            <w:tcW w:w="1132" w:type="dxa"/>
            <w:tcBorders>
              <w:left w:val="nil"/>
              <w:bottom w:val="single" w:sz="4" w:space="0" w:color="auto"/>
              <w:right w:val="nil"/>
            </w:tcBorders>
          </w:tcPr>
          <w:p w:rsidR="00216DAB" w:rsidRDefault="00216DAB">
            <w:pPr>
              <w:rPr>
                <w:rFonts w:cs="Arial"/>
                <w:b/>
                <w:sz w:val="24"/>
                <w:szCs w:val="24"/>
              </w:rPr>
            </w:pPr>
          </w:p>
        </w:tc>
        <w:tc>
          <w:tcPr>
            <w:tcW w:w="1133" w:type="dxa"/>
            <w:tcBorders>
              <w:left w:val="nil"/>
              <w:bottom w:val="single" w:sz="4" w:space="0" w:color="auto"/>
              <w:right w:val="nil"/>
            </w:tcBorders>
          </w:tcPr>
          <w:p w:rsidR="00216DAB" w:rsidRDefault="00216DAB">
            <w:pPr>
              <w:rPr>
                <w:rFonts w:cs="Arial"/>
                <w:b/>
                <w:sz w:val="24"/>
                <w:szCs w:val="24"/>
              </w:rPr>
            </w:pPr>
          </w:p>
        </w:tc>
        <w:tc>
          <w:tcPr>
            <w:tcW w:w="1133" w:type="dxa"/>
            <w:tcBorders>
              <w:left w:val="nil"/>
              <w:bottom w:val="single" w:sz="4" w:space="0" w:color="auto"/>
              <w:right w:val="nil"/>
            </w:tcBorders>
          </w:tcPr>
          <w:p w:rsidR="00216DAB" w:rsidRDefault="00216DAB">
            <w:pPr>
              <w:rPr>
                <w:rFonts w:cs="Arial"/>
                <w:b/>
                <w:sz w:val="24"/>
                <w:szCs w:val="24"/>
              </w:rPr>
            </w:pPr>
          </w:p>
        </w:tc>
        <w:tc>
          <w:tcPr>
            <w:tcW w:w="1133" w:type="dxa"/>
            <w:tcBorders>
              <w:left w:val="nil"/>
              <w:bottom w:val="single" w:sz="4" w:space="0" w:color="auto"/>
              <w:right w:val="nil"/>
            </w:tcBorders>
          </w:tcPr>
          <w:p w:rsidR="00216DAB" w:rsidRDefault="00216DAB">
            <w:pPr>
              <w:rPr>
                <w:rFonts w:cs="Arial"/>
                <w:b/>
                <w:sz w:val="24"/>
                <w:szCs w:val="24"/>
              </w:rPr>
            </w:pPr>
          </w:p>
        </w:tc>
      </w:tr>
      <w:tr w:rsidR="00216DAB">
        <w:tc>
          <w:tcPr>
            <w:tcW w:w="4531" w:type="dxa"/>
            <w:tcBorders>
              <w:top w:val="single" w:sz="4" w:space="0" w:color="auto"/>
            </w:tcBorders>
            <w:shd w:val="clear" w:color="auto" w:fill="BFBFBF" w:themeFill="background1" w:themeFillShade="BF"/>
          </w:tcPr>
          <w:p w:rsidR="00154C33" w:rsidRDefault="00154C33">
            <w:pPr>
              <w:jc w:val="center"/>
              <w:rPr>
                <w:rFonts w:cs="Arial"/>
                <w:b/>
                <w:sz w:val="24"/>
                <w:szCs w:val="24"/>
              </w:rPr>
            </w:pPr>
          </w:p>
          <w:p w:rsidR="00216DAB" w:rsidRDefault="00942580">
            <w:pPr>
              <w:jc w:val="center"/>
              <w:rPr>
                <w:rFonts w:cs="Arial"/>
                <w:b/>
                <w:sz w:val="24"/>
                <w:szCs w:val="24"/>
              </w:rPr>
            </w:pPr>
            <w:r>
              <w:rPr>
                <w:rFonts w:cs="Arial"/>
                <w:b/>
                <w:sz w:val="24"/>
                <w:szCs w:val="24"/>
              </w:rPr>
              <w:t>Auditive Wahrnehmung und Sprache</w:t>
            </w:r>
          </w:p>
          <w:p w:rsidR="00216DAB" w:rsidRDefault="00216DAB">
            <w:pPr>
              <w:rPr>
                <w:rFonts w:cs="Arial"/>
                <w:b/>
                <w:sz w:val="24"/>
                <w:szCs w:val="24"/>
              </w:rPr>
            </w:pPr>
          </w:p>
          <w:p w:rsidR="00216DAB" w:rsidRDefault="00942580">
            <w:pPr>
              <w:rPr>
                <w:rFonts w:cs="Arial"/>
                <w:b/>
                <w:sz w:val="24"/>
                <w:szCs w:val="24"/>
              </w:rPr>
            </w:pPr>
            <w:r>
              <w:rPr>
                <w:rFonts w:cs="Arial"/>
                <w:b/>
                <w:sz w:val="24"/>
                <w:szCs w:val="24"/>
              </w:rPr>
              <w:t>Ihr Kind…</w:t>
            </w:r>
          </w:p>
        </w:tc>
        <w:tc>
          <w:tcPr>
            <w:tcW w:w="1132" w:type="dxa"/>
            <w:tcBorders>
              <w:top w:val="single" w:sz="4" w:space="0" w:color="auto"/>
            </w:tcBorders>
            <w:shd w:val="clear" w:color="auto" w:fill="BFBFBF" w:themeFill="background1" w:themeFillShade="BF"/>
          </w:tcPr>
          <w:p w:rsidR="00216DAB" w:rsidRDefault="00216DAB">
            <w:pPr>
              <w:rPr>
                <w:rFonts w:cs="Arial"/>
                <w:b/>
                <w:sz w:val="24"/>
                <w:szCs w:val="24"/>
              </w:rPr>
            </w:pPr>
          </w:p>
        </w:tc>
        <w:tc>
          <w:tcPr>
            <w:tcW w:w="1133" w:type="dxa"/>
            <w:tcBorders>
              <w:top w:val="single" w:sz="4" w:space="0" w:color="auto"/>
            </w:tcBorders>
            <w:shd w:val="clear" w:color="auto" w:fill="BFBFBF" w:themeFill="background1" w:themeFillShade="BF"/>
          </w:tcPr>
          <w:p w:rsidR="00216DAB" w:rsidRDefault="00216DAB">
            <w:pPr>
              <w:rPr>
                <w:rFonts w:cs="Arial"/>
                <w:b/>
                <w:sz w:val="24"/>
                <w:szCs w:val="24"/>
              </w:rPr>
            </w:pPr>
          </w:p>
        </w:tc>
        <w:tc>
          <w:tcPr>
            <w:tcW w:w="1133" w:type="dxa"/>
            <w:tcBorders>
              <w:top w:val="single" w:sz="4" w:space="0" w:color="auto"/>
            </w:tcBorders>
            <w:shd w:val="clear" w:color="auto" w:fill="BFBFBF" w:themeFill="background1" w:themeFillShade="BF"/>
          </w:tcPr>
          <w:p w:rsidR="00216DAB" w:rsidRDefault="00216DAB">
            <w:pPr>
              <w:rPr>
                <w:rFonts w:cs="Arial"/>
                <w:b/>
                <w:sz w:val="24"/>
                <w:szCs w:val="24"/>
              </w:rPr>
            </w:pPr>
          </w:p>
        </w:tc>
        <w:tc>
          <w:tcPr>
            <w:tcW w:w="1133" w:type="dxa"/>
            <w:tcBorders>
              <w:top w:val="single" w:sz="4" w:space="0" w:color="auto"/>
            </w:tcBorders>
            <w:shd w:val="clear" w:color="auto" w:fill="BFBFBF" w:themeFill="background1" w:themeFillShade="BF"/>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…versteht im Allgemeinen problemlos längere, mündliche Aufforderungen.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…auch wenn es den Sprecher nicht sieht.</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…auch wenn schneller gesprochen wird.</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…auch wenn undeutlich gesprochen wird.</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…auch wenn leise gesprochen wird.</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BFBFBF" w:themeFill="background1" w:themeFillShade="BF"/>
          </w:tcPr>
          <w:p w:rsidR="00216DAB" w:rsidRDefault="00216DAB">
            <w:pPr>
              <w:rPr>
                <w:rFonts w:cs="Arial"/>
                <w:b/>
                <w:sz w:val="24"/>
                <w:szCs w:val="24"/>
              </w:rPr>
            </w:pPr>
          </w:p>
          <w:p w:rsidR="00154C33" w:rsidRDefault="00154C33">
            <w:pPr>
              <w:rPr>
                <w:rFonts w:cs="Arial"/>
                <w:b/>
                <w:sz w:val="24"/>
                <w:szCs w:val="24"/>
              </w:rPr>
            </w:pPr>
          </w:p>
          <w:p w:rsidR="008668DD" w:rsidRDefault="008668DD">
            <w:pPr>
              <w:rPr>
                <w:rFonts w:cs="Arial"/>
                <w:b/>
                <w:sz w:val="24"/>
                <w:szCs w:val="24"/>
              </w:rPr>
            </w:pPr>
          </w:p>
          <w:p w:rsidR="00216DAB" w:rsidRDefault="00942580" w:rsidP="008668DD">
            <w:pPr>
              <w:rPr>
                <w:rFonts w:cs="Arial"/>
                <w:sz w:val="24"/>
                <w:szCs w:val="24"/>
              </w:rPr>
            </w:pPr>
            <w:r>
              <w:rPr>
                <w:rFonts w:cs="Arial"/>
                <w:b/>
                <w:sz w:val="24"/>
                <w:szCs w:val="24"/>
              </w:rPr>
              <w:t>Ihr Kind kann im Allgemeinen problemlos</w:t>
            </w:r>
          </w:p>
        </w:tc>
        <w:tc>
          <w:tcPr>
            <w:tcW w:w="1132" w:type="dxa"/>
            <w:shd w:val="clear" w:color="auto" w:fill="BFBFBF" w:themeFill="background1" w:themeFillShade="BF"/>
          </w:tcPr>
          <w:p w:rsidR="00216DAB" w:rsidRDefault="00216DAB">
            <w:pPr>
              <w:rPr>
                <w:rFonts w:cs="Arial"/>
                <w:b/>
                <w:sz w:val="24"/>
                <w:szCs w:val="24"/>
              </w:rPr>
            </w:pPr>
          </w:p>
        </w:tc>
        <w:tc>
          <w:tcPr>
            <w:tcW w:w="1133" w:type="dxa"/>
            <w:shd w:val="clear" w:color="auto" w:fill="BFBFBF" w:themeFill="background1" w:themeFillShade="BF"/>
          </w:tcPr>
          <w:p w:rsidR="00216DAB" w:rsidRDefault="00216DAB">
            <w:pPr>
              <w:rPr>
                <w:rFonts w:cs="Arial"/>
                <w:b/>
                <w:sz w:val="24"/>
                <w:szCs w:val="24"/>
              </w:rPr>
            </w:pPr>
          </w:p>
        </w:tc>
        <w:tc>
          <w:tcPr>
            <w:tcW w:w="1133" w:type="dxa"/>
            <w:shd w:val="clear" w:color="auto" w:fill="BFBFBF" w:themeFill="background1" w:themeFillShade="BF"/>
          </w:tcPr>
          <w:p w:rsidR="00216DAB" w:rsidRDefault="00216DAB">
            <w:pPr>
              <w:rPr>
                <w:rFonts w:cs="Arial"/>
                <w:b/>
                <w:sz w:val="24"/>
                <w:szCs w:val="24"/>
              </w:rPr>
            </w:pPr>
          </w:p>
        </w:tc>
        <w:tc>
          <w:tcPr>
            <w:tcW w:w="1133" w:type="dxa"/>
            <w:shd w:val="clear" w:color="auto" w:fill="BFBFBF" w:themeFill="background1" w:themeFillShade="BF"/>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…unbekannte Wörter nachsprechen.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…ähnlich klingende Wörter (Haus-Maus, Buch-Tuch) unterscheiden.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rsidP="00154C33">
            <w:pPr>
              <w:rPr>
                <w:rFonts w:cs="Arial"/>
                <w:sz w:val="24"/>
                <w:szCs w:val="24"/>
              </w:rPr>
            </w:pPr>
            <w:r>
              <w:rPr>
                <w:rFonts w:cs="Arial"/>
                <w:sz w:val="24"/>
                <w:szCs w:val="24"/>
              </w:rPr>
              <w:t>…unterschiedliche Geräusche (Staubsauger, Waschmaschine etc.) auseinanderhalten.</w:t>
            </w: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lastRenderedPageBreak/>
              <w:t>…die Richtung erkennen, aus der gerufen wird.</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…Warngeräusche (Hupen, Sirene) erkennen.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…einer Unterhaltung folgen, wenn im Hintergrund Geräusche (Musik, Lärm) hörbar sind.</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…sich den Text von Kinderliedern, kurzen Reimen, Fingerspielen oder Gedichten merken.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 xml:space="preserve">…den Inhalt einer Geschichte/ Begebenheit </w:t>
            </w:r>
            <w:r>
              <w:rPr>
                <w:rFonts w:cs="Arial"/>
                <w:sz w:val="24"/>
                <w:szCs w:val="24"/>
              </w:rPr>
              <w:br/>
              <w:t>sinngemäß nacherzählen.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…einfache Melodien nachsingen.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bl>
    <w:p w:rsidR="00216DAB" w:rsidRDefault="00216DAB">
      <w:pPr>
        <w:rPr>
          <w:rFonts w:cs="Arial"/>
          <w:b/>
          <w:sz w:val="24"/>
          <w:szCs w:val="24"/>
        </w:rPr>
      </w:pPr>
    </w:p>
    <w:tbl>
      <w:tblPr>
        <w:tblStyle w:val="Tabellenraster"/>
        <w:tblW w:w="9062" w:type="dxa"/>
        <w:tblLayout w:type="fixed"/>
        <w:tblLook w:val="04A0" w:firstRow="1" w:lastRow="0" w:firstColumn="1" w:lastColumn="0" w:noHBand="0" w:noVBand="1"/>
      </w:tblPr>
      <w:tblGrid>
        <w:gridCol w:w="4531"/>
        <w:gridCol w:w="1132"/>
        <w:gridCol w:w="1133"/>
        <w:gridCol w:w="1133"/>
        <w:gridCol w:w="1133"/>
      </w:tblGrid>
      <w:tr w:rsidR="00216DAB">
        <w:tc>
          <w:tcPr>
            <w:tcW w:w="4531" w:type="dxa"/>
            <w:shd w:val="clear" w:color="auto" w:fill="BFBFBF" w:themeFill="background1" w:themeFillShade="BF"/>
          </w:tcPr>
          <w:p w:rsidR="00216DAB" w:rsidRDefault="00216DAB">
            <w:pPr>
              <w:jc w:val="center"/>
              <w:rPr>
                <w:rFonts w:cs="Arial"/>
                <w:b/>
                <w:sz w:val="24"/>
                <w:szCs w:val="24"/>
              </w:rPr>
            </w:pPr>
          </w:p>
          <w:p w:rsidR="00216DAB" w:rsidRDefault="00942580">
            <w:pPr>
              <w:jc w:val="center"/>
              <w:rPr>
                <w:rFonts w:cs="Arial"/>
                <w:b/>
                <w:sz w:val="24"/>
                <w:szCs w:val="24"/>
              </w:rPr>
            </w:pPr>
            <w:r>
              <w:rPr>
                <w:rFonts w:cs="Arial"/>
                <w:b/>
                <w:sz w:val="24"/>
                <w:szCs w:val="24"/>
              </w:rPr>
              <w:t xml:space="preserve">Visuelle Wahrnehmung und </w:t>
            </w:r>
            <w:proofErr w:type="spellStart"/>
            <w:r>
              <w:rPr>
                <w:rFonts w:cs="Arial"/>
                <w:b/>
                <w:sz w:val="24"/>
                <w:szCs w:val="24"/>
              </w:rPr>
              <w:t>Visuomotorik</w:t>
            </w:r>
            <w:proofErr w:type="spellEnd"/>
            <w:r>
              <w:rPr>
                <w:rFonts w:cs="Arial"/>
                <w:b/>
                <w:sz w:val="24"/>
                <w:szCs w:val="24"/>
              </w:rPr>
              <w:t>/ Feinmotorik</w:t>
            </w:r>
          </w:p>
          <w:p w:rsidR="00216DAB" w:rsidRDefault="00942580">
            <w:pPr>
              <w:rPr>
                <w:rFonts w:cs="Arial"/>
                <w:b/>
                <w:sz w:val="24"/>
                <w:szCs w:val="24"/>
              </w:rPr>
            </w:pPr>
            <w:r>
              <w:rPr>
                <w:rFonts w:cs="Arial"/>
                <w:b/>
                <w:sz w:val="24"/>
                <w:szCs w:val="24"/>
              </w:rPr>
              <w:t>Ihr Kind kann im Allgemeinen</w:t>
            </w:r>
          </w:p>
        </w:tc>
        <w:tc>
          <w:tcPr>
            <w:tcW w:w="1132" w:type="dxa"/>
            <w:shd w:val="clear" w:color="auto" w:fill="BFBFBF" w:themeFill="background1" w:themeFillShade="BF"/>
          </w:tcPr>
          <w:p w:rsidR="00216DAB" w:rsidRDefault="00942580">
            <w:pPr>
              <w:rPr>
                <w:rFonts w:cs="Arial"/>
                <w:b/>
                <w:sz w:val="24"/>
                <w:szCs w:val="24"/>
              </w:rPr>
            </w:pPr>
            <w:r>
              <w:rPr>
                <w:rFonts w:cs="Arial"/>
                <w:b/>
                <w:sz w:val="24"/>
                <w:szCs w:val="24"/>
              </w:rPr>
              <w:t>unsicher/</w:t>
            </w:r>
          </w:p>
          <w:p w:rsidR="00216DAB" w:rsidRDefault="00942580">
            <w:pPr>
              <w:rPr>
                <w:rFonts w:cs="Arial"/>
                <w:b/>
                <w:sz w:val="24"/>
                <w:szCs w:val="24"/>
              </w:rPr>
            </w:pPr>
            <w:r>
              <w:rPr>
                <w:rFonts w:cs="Arial"/>
                <w:b/>
                <w:sz w:val="24"/>
                <w:szCs w:val="24"/>
              </w:rPr>
              <w:t>selten</w:t>
            </w:r>
          </w:p>
        </w:tc>
        <w:tc>
          <w:tcPr>
            <w:tcW w:w="1133" w:type="dxa"/>
            <w:shd w:val="clear" w:color="auto" w:fill="BFBFBF" w:themeFill="background1" w:themeFillShade="BF"/>
          </w:tcPr>
          <w:p w:rsidR="00216DAB" w:rsidRDefault="00942580">
            <w:pPr>
              <w:rPr>
                <w:rFonts w:cs="Arial"/>
                <w:b/>
                <w:sz w:val="24"/>
                <w:szCs w:val="24"/>
              </w:rPr>
            </w:pPr>
            <w:r>
              <w:rPr>
                <w:rFonts w:cs="Arial"/>
                <w:b/>
                <w:sz w:val="24"/>
                <w:szCs w:val="24"/>
              </w:rPr>
              <w:t>teilweise sicher/</w:t>
            </w:r>
          </w:p>
          <w:p w:rsidR="00216DAB" w:rsidRDefault="00942580">
            <w:pPr>
              <w:rPr>
                <w:rFonts w:cs="Arial"/>
                <w:b/>
                <w:sz w:val="24"/>
                <w:szCs w:val="24"/>
              </w:rPr>
            </w:pPr>
            <w:r>
              <w:rPr>
                <w:rFonts w:cs="Arial"/>
                <w:b/>
                <w:sz w:val="24"/>
                <w:szCs w:val="24"/>
              </w:rPr>
              <w:t>teilweise</w:t>
            </w:r>
          </w:p>
        </w:tc>
        <w:tc>
          <w:tcPr>
            <w:tcW w:w="1133" w:type="dxa"/>
            <w:shd w:val="clear" w:color="auto" w:fill="BFBFBF" w:themeFill="background1" w:themeFillShade="BF"/>
          </w:tcPr>
          <w:p w:rsidR="00216DAB" w:rsidRDefault="00942580">
            <w:pPr>
              <w:rPr>
                <w:rFonts w:cs="Arial"/>
                <w:b/>
                <w:sz w:val="24"/>
                <w:szCs w:val="24"/>
              </w:rPr>
            </w:pPr>
            <w:r>
              <w:rPr>
                <w:rFonts w:cs="Arial"/>
                <w:b/>
                <w:sz w:val="24"/>
                <w:szCs w:val="24"/>
              </w:rPr>
              <w:t>überwiegend sicher/ häufig</w:t>
            </w:r>
          </w:p>
        </w:tc>
        <w:tc>
          <w:tcPr>
            <w:tcW w:w="1133" w:type="dxa"/>
            <w:shd w:val="clear" w:color="auto" w:fill="BFBFBF" w:themeFill="background1" w:themeFillShade="BF"/>
          </w:tcPr>
          <w:p w:rsidR="00216DAB" w:rsidRDefault="00942580">
            <w:pPr>
              <w:rPr>
                <w:rFonts w:cs="Arial"/>
                <w:b/>
                <w:sz w:val="24"/>
                <w:szCs w:val="24"/>
              </w:rPr>
            </w:pPr>
            <w:r>
              <w:rPr>
                <w:rFonts w:cs="Arial"/>
                <w:b/>
                <w:sz w:val="24"/>
                <w:szCs w:val="24"/>
              </w:rPr>
              <w:t>sicher/ immer</w:t>
            </w:r>
          </w:p>
        </w:tc>
      </w:tr>
      <w:tr w:rsidR="00216DAB">
        <w:tc>
          <w:tcPr>
            <w:tcW w:w="4531" w:type="dxa"/>
          </w:tcPr>
          <w:p w:rsidR="00216DAB" w:rsidRDefault="00942580">
            <w:pPr>
              <w:rPr>
                <w:rFonts w:cs="Arial"/>
                <w:sz w:val="24"/>
                <w:szCs w:val="24"/>
              </w:rPr>
            </w:pPr>
            <w:r>
              <w:rPr>
                <w:rFonts w:cs="Arial"/>
                <w:sz w:val="24"/>
                <w:szCs w:val="24"/>
              </w:rPr>
              <w:t>…gern und ausdauernd puzzeln.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 gern und ausdauernd malen?</w:t>
            </w:r>
          </w:p>
          <w:p w:rsidR="00216DAB" w:rsidRDefault="00942580">
            <w:pPr>
              <w:rPr>
                <w:rFonts w:cs="Arial"/>
                <w:sz w:val="24"/>
                <w:szCs w:val="24"/>
              </w:rPr>
            </w:pPr>
            <w:r>
              <w:rPr>
                <w:rFonts w:cs="Arial"/>
                <w:sz w:val="24"/>
                <w:szCs w:val="24"/>
              </w:rPr>
              <w:t>(Über ein selbstgemaltes Bild würden wir uns freuen!)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…Mengen bis „4“ ohne Nachzählen erfassen. (4 Stifte, 4 Äpfel…)</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…mindestens drei Farben erkennen und richtig benennen.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…mit der Kinderschere an einer geraden Linie entlang schneiden.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…seine Kleidung selbstständig auf- und zuknöpfen.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…einen Turm mit mindestens 8 Bausteinen bauen.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tcBorders>
              <w:bottom w:val="single" w:sz="4" w:space="0" w:color="auto"/>
            </w:tcBorders>
            <w:shd w:val="clear" w:color="auto" w:fill="D9D9D9" w:themeFill="background1" w:themeFillShade="D9"/>
          </w:tcPr>
          <w:p w:rsidR="00216DAB" w:rsidRDefault="00942580">
            <w:pPr>
              <w:rPr>
                <w:rFonts w:cs="Arial"/>
                <w:sz w:val="24"/>
                <w:szCs w:val="24"/>
              </w:rPr>
            </w:pPr>
            <w:r>
              <w:rPr>
                <w:rFonts w:cs="Arial"/>
                <w:sz w:val="24"/>
                <w:szCs w:val="24"/>
              </w:rPr>
              <w:t>… selbstständig mit Besteck essen.</w:t>
            </w:r>
          </w:p>
          <w:p w:rsidR="00216DAB" w:rsidRDefault="00216DAB">
            <w:pPr>
              <w:rPr>
                <w:rFonts w:cs="Arial"/>
                <w:sz w:val="24"/>
                <w:szCs w:val="24"/>
              </w:rPr>
            </w:pPr>
          </w:p>
        </w:tc>
        <w:tc>
          <w:tcPr>
            <w:tcW w:w="1132" w:type="dxa"/>
            <w:tcBorders>
              <w:bottom w:val="single" w:sz="4" w:space="0" w:color="auto"/>
            </w:tcBorders>
            <w:shd w:val="clear" w:color="auto" w:fill="D9D9D9" w:themeFill="background1" w:themeFillShade="D9"/>
          </w:tcPr>
          <w:p w:rsidR="00216DAB" w:rsidRDefault="00216DAB">
            <w:pPr>
              <w:rPr>
                <w:rFonts w:cs="Arial"/>
                <w:b/>
                <w:sz w:val="24"/>
                <w:szCs w:val="24"/>
              </w:rPr>
            </w:pPr>
          </w:p>
        </w:tc>
        <w:tc>
          <w:tcPr>
            <w:tcW w:w="1133" w:type="dxa"/>
            <w:tcBorders>
              <w:bottom w:val="single" w:sz="4" w:space="0" w:color="auto"/>
            </w:tcBorders>
            <w:shd w:val="clear" w:color="auto" w:fill="D9D9D9" w:themeFill="background1" w:themeFillShade="D9"/>
          </w:tcPr>
          <w:p w:rsidR="00216DAB" w:rsidRDefault="00216DAB">
            <w:pPr>
              <w:rPr>
                <w:rFonts w:cs="Arial"/>
                <w:b/>
                <w:sz w:val="24"/>
                <w:szCs w:val="24"/>
              </w:rPr>
            </w:pPr>
          </w:p>
        </w:tc>
        <w:tc>
          <w:tcPr>
            <w:tcW w:w="1133" w:type="dxa"/>
            <w:tcBorders>
              <w:bottom w:val="single" w:sz="4" w:space="0" w:color="auto"/>
            </w:tcBorders>
            <w:shd w:val="clear" w:color="auto" w:fill="D9D9D9" w:themeFill="background1" w:themeFillShade="D9"/>
          </w:tcPr>
          <w:p w:rsidR="00216DAB" w:rsidRDefault="00216DAB">
            <w:pPr>
              <w:rPr>
                <w:rFonts w:cs="Arial"/>
                <w:b/>
                <w:sz w:val="24"/>
                <w:szCs w:val="24"/>
              </w:rPr>
            </w:pPr>
          </w:p>
        </w:tc>
        <w:tc>
          <w:tcPr>
            <w:tcW w:w="1133" w:type="dxa"/>
            <w:tcBorders>
              <w:bottom w:val="single" w:sz="4" w:space="0" w:color="auto"/>
            </w:tcBorders>
            <w:shd w:val="clear" w:color="auto" w:fill="D9D9D9" w:themeFill="background1" w:themeFillShade="D9"/>
          </w:tcPr>
          <w:p w:rsidR="00216DAB" w:rsidRDefault="00216DAB">
            <w:pPr>
              <w:rPr>
                <w:rFonts w:cs="Arial"/>
                <w:b/>
                <w:sz w:val="24"/>
                <w:szCs w:val="24"/>
              </w:rPr>
            </w:pPr>
          </w:p>
        </w:tc>
      </w:tr>
      <w:tr w:rsidR="00216DAB">
        <w:tc>
          <w:tcPr>
            <w:tcW w:w="4531" w:type="dxa"/>
            <w:tcBorders>
              <w:left w:val="nil"/>
              <w:bottom w:val="nil"/>
              <w:right w:val="nil"/>
            </w:tcBorders>
            <w:shd w:val="clear" w:color="auto" w:fill="FFFFFF" w:themeFill="background1"/>
          </w:tcPr>
          <w:p w:rsidR="00216DAB" w:rsidRDefault="00216DAB">
            <w:pPr>
              <w:rPr>
                <w:rFonts w:cs="Arial"/>
                <w:sz w:val="24"/>
                <w:szCs w:val="24"/>
              </w:rPr>
            </w:pPr>
          </w:p>
        </w:tc>
        <w:tc>
          <w:tcPr>
            <w:tcW w:w="1132" w:type="dxa"/>
            <w:tcBorders>
              <w:left w:val="nil"/>
              <w:bottom w:val="nil"/>
              <w:right w:val="nil"/>
            </w:tcBorders>
            <w:shd w:val="clear" w:color="auto" w:fill="FFFFFF" w:themeFill="background1"/>
          </w:tcPr>
          <w:p w:rsidR="00216DAB" w:rsidRDefault="00216DAB">
            <w:pPr>
              <w:rPr>
                <w:rFonts w:cs="Arial"/>
                <w:b/>
                <w:sz w:val="24"/>
                <w:szCs w:val="24"/>
              </w:rPr>
            </w:pPr>
          </w:p>
        </w:tc>
        <w:tc>
          <w:tcPr>
            <w:tcW w:w="1133" w:type="dxa"/>
            <w:tcBorders>
              <w:left w:val="nil"/>
              <w:bottom w:val="nil"/>
              <w:right w:val="nil"/>
            </w:tcBorders>
            <w:shd w:val="clear" w:color="auto" w:fill="FFFFFF" w:themeFill="background1"/>
          </w:tcPr>
          <w:p w:rsidR="00216DAB" w:rsidRDefault="00216DAB">
            <w:pPr>
              <w:rPr>
                <w:rFonts w:cs="Arial"/>
                <w:b/>
                <w:sz w:val="24"/>
                <w:szCs w:val="24"/>
              </w:rPr>
            </w:pPr>
          </w:p>
        </w:tc>
        <w:tc>
          <w:tcPr>
            <w:tcW w:w="1133" w:type="dxa"/>
            <w:tcBorders>
              <w:left w:val="nil"/>
              <w:bottom w:val="nil"/>
              <w:right w:val="nil"/>
            </w:tcBorders>
            <w:shd w:val="clear" w:color="auto" w:fill="FFFFFF" w:themeFill="background1"/>
          </w:tcPr>
          <w:p w:rsidR="00216DAB" w:rsidRDefault="00216DAB">
            <w:pPr>
              <w:rPr>
                <w:rFonts w:cs="Arial"/>
                <w:b/>
                <w:sz w:val="24"/>
                <w:szCs w:val="24"/>
              </w:rPr>
            </w:pPr>
          </w:p>
        </w:tc>
        <w:tc>
          <w:tcPr>
            <w:tcW w:w="1133" w:type="dxa"/>
            <w:tcBorders>
              <w:left w:val="nil"/>
              <w:bottom w:val="nil"/>
              <w:right w:val="nil"/>
            </w:tcBorders>
            <w:shd w:val="clear" w:color="auto" w:fill="FFFFFF" w:themeFill="background1"/>
          </w:tcPr>
          <w:p w:rsidR="00216DAB" w:rsidRDefault="00216DAB">
            <w:pPr>
              <w:rPr>
                <w:rFonts w:cs="Arial"/>
                <w:b/>
                <w:sz w:val="24"/>
                <w:szCs w:val="24"/>
              </w:rPr>
            </w:pPr>
          </w:p>
        </w:tc>
      </w:tr>
      <w:tr w:rsidR="00216DAB">
        <w:tc>
          <w:tcPr>
            <w:tcW w:w="4531" w:type="dxa"/>
            <w:tcBorders>
              <w:top w:val="nil"/>
            </w:tcBorders>
            <w:shd w:val="clear" w:color="auto" w:fill="BFBFBF" w:themeFill="background1" w:themeFillShade="BF"/>
          </w:tcPr>
          <w:p w:rsidR="00216DAB" w:rsidRDefault="00216DAB">
            <w:pPr>
              <w:jc w:val="center"/>
              <w:rPr>
                <w:rFonts w:cs="Arial"/>
                <w:b/>
                <w:sz w:val="24"/>
                <w:szCs w:val="24"/>
              </w:rPr>
            </w:pPr>
          </w:p>
          <w:p w:rsidR="00216DAB" w:rsidRDefault="00942580" w:rsidP="00154C33">
            <w:pPr>
              <w:jc w:val="center"/>
              <w:rPr>
                <w:rFonts w:cs="Arial"/>
                <w:b/>
                <w:sz w:val="24"/>
                <w:szCs w:val="24"/>
              </w:rPr>
            </w:pPr>
            <w:r>
              <w:rPr>
                <w:rFonts w:cs="Arial"/>
                <w:b/>
                <w:sz w:val="24"/>
                <w:szCs w:val="24"/>
              </w:rPr>
              <w:t>Sozial-emotionale Kompetenzen</w:t>
            </w:r>
          </w:p>
          <w:p w:rsidR="00154C33" w:rsidRDefault="00154C33" w:rsidP="00154C33">
            <w:pPr>
              <w:jc w:val="center"/>
              <w:rPr>
                <w:rFonts w:cs="Arial"/>
                <w:b/>
                <w:sz w:val="24"/>
                <w:szCs w:val="24"/>
              </w:rPr>
            </w:pPr>
          </w:p>
          <w:p w:rsidR="00216DAB" w:rsidRDefault="00942580">
            <w:pPr>
              <w:rPr>
                <w:rFonts w:cs="Arial"/>
                <w:b/>
                <w:sz w:val="24"/>
                <w:szCs w:val="24"/>
              </w:rPr>
            </w:pPr>
            <w:r>
              <w:rPr>
                <w:rFonts w:cs="Arial"/>
                <w:b/>
                <w:sz w:val="24"/>
                <w:szCs w:val="24"/>
              </w:rPr>
              <w:t>Ihr Kind…</w:t>
            </w:r>
          </w:p>
        </w:tc>
        <w:tc>
          <w:tcPr>
            <w:tcW w:w="1132" w:type="dxa"/>
            <w:tcBorders>
              <w:top w:val="nil"/>
            </w:tcBorders>
            <w:shd w:val="clear" w:color="auto" w:fill="BFBFBF" w:themeFill="background1" w:themeFillShade="BF"/>
          </w:tcPr>
          <w:p w:rsidR="00216DAB" w:rsidRDefault="00216DAB">
            <w:pPr>
              <w:rPr>
                <w:rFonts w:cs="Arial"/>
                <w:b/>
                <w:sz w:val="24"/>
                <w:szCs w:val="24"/>
              </w:rPr>
            </w:pPr>
          </w:p>
        </w:tc>
        <w:tc>
          <w:tcPr>
            <w:tcW w:w="1133" w:type="dxa"/>
            <w:tcBorders>
              <w:top w:val="nil"/>
            </w:tcBorders>
            <w:shd w:val="clear" w:color="auto" w:fill="BFBFBF" w:themeFill="background1" w:themeFillShade="BF"/>
          </w:tcPr>
          <w:p w:rsidR="00216DAB" w:rsidRDefault="00216DAB">
            <w:pPr>
              <w:rPr>
                <w:rFonts w:cs="Arial"/>
                <w:b/>
                <w:sz w:val="24"/>
                <w:szCs w:val="24"/>
              </w:rPr>
            </w:pPr>
          </w:p>
        </w:tc>
        <w:tc>
          <w:tcPr>
            <w:tcW w:w="1133" w:type="dxa"/>
            <w:tcBorders>
              <w:top w:val="nil"/>
            </w:tcBorders>
            <w:shd w:val="clear" w:color="auto" w:fill="BFBFBF" w:themeFill="background1" w:themeFillShade="BF"/>
          </w:tcPr>
          <w:p w:rsidR="00216DAB" w:rsidRDefault="00216DAB">
            <w:pPr>
              <w:rPr>
                <w:rFonts w:cs="Arial"/>
                <w:b/>
                <w:sz w:val="24"/>
                <w:szCs w:val="24"/>
              </w:rPr>
            </w:pPr>
          </w:p>
        </w:tc>
        <w:tc>
          <w:tcPr>
            <w:tcW w:w="1133" w:type="dxa"/>
            <w:tcBorders>
              <w:top w:val="nil"/>
            </w:tcBorders>
            <w:shd w:val="clear" w:color="auto" w:fill="BFBFBF" w:themeFill="background1" w:themeFillShade="BF"/>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…spielt gern mit anderen Kindern in der Gruppe.</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…und kann sich mit ihnen im Spiel gut abwechseln.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…wird von den anderen Kindern akzeptiert.</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…ist rücksichtsvoll gegenüber anderen Kindern.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…benötigt selten Hilfestellungen von Erwachsenen, um eine Spielaktivität zu finden.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…kann sich lange und ausdauernd mit einer Spielaktivität beschäftigen.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…lässt sich im Allgemeinen bei Ärger schnell beruhigen.</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r w:rsidR="00216DAB">
        <w:tc>
          <w:tcPr>
            <w:tcW w:w="4531" w:type="dxa"/>
            <w:shd w:val="clear" w:color="auto" w:fill="D9D9D9" w:themeFill="background1" w:themeFillShade="D9"/>
          </w:tcPr>
          <w:p w:rsidR="00216DAB" w:rsidRDefault="00942580">
            <w:pPr>
              <w:rPr>
                <w:rFonts w:cs="Arial"/>
                <w:sz w:val="24"/>
                <w:szCs w:val="24"/>
              </w:rPr>
            </w:pPr>
            <w:r>
              <w:rPr>
                <w:rFonts w:cs="Arial"/>
                <w:sz w:val="24"/>
                <w:szCs w:val="24"/>
              </w:rPr>
              <w:t>…löst Konfliktsituationen im Allgemeinen ohne körperliche Auseinandersetzungen.</w:t>
            </w:r>
          </w:p>
          <w:p w:rsidR="00216DAB" w:rsidRDefault="00216DAB">
            <w:pPr>
              <w:rPr>
                <w:rFonts w:cs="Arial"/>
                <w:sz w:val="24"/>
                <w:szCs w:val="24"/>
              </w:rPr>
            </w:pPr>
          </w:p>
        </w:tc>
        <w:tc>
          <w:tcPr>
            <w:tcW w:w="1132"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c>
          <w:tcPr>
            <w:tcW w:w="1133" w:type="dxa"/>
            <w:shd w:val="clear" w:color="auto" w:fill="D9D9D9" w:themeFill="background1" w:themeFillShade="D9"/>
          </w:tcPr>
          <w:p w:rsidR="00216DAB" w:rsidRDefault="00216DAB">
            <w:pPr>
              <w:rPr>
                <w:rFonts w:cs="Arial"/>
                <w:b/>
                <w:sz w:val="24"/>
                <w:szCs w:val="24"/>
              </w:rPr>
            </w:pPr>
          </w:p>
        </w:tc>
      </w:tr>
      <w:tr w:rsidR="00216DAB">
        <w:tc>
          <w:tcPr>
            <w:tcW w:w="4531" w:type="dxa"/>
          </w:tcPr>
          <w:p w:rsidR="00216DAB" w:rsidRDefault="00942580">
            <w:pPr>
              <w:rPr>
                <w:rFonts w:cs="Arial"/>
                <w:sz w:val="24"/>
                <w:szCs w:val="24"/>
              </w:rPr>
            </w:pPr>
            <w:r>
              <w:rPr>
                <w:rFonts w:cs="Arial"/>
                <w:sz w:val="24"/>
                <w:szCs w:val="24"/>
              </w:rPr>
              <w:t>…zeigt keine auffallende Schüchternheit.</w:t>
            </w:r>
          </w:p>
          <w:p w:rsidR="00216DAB" w:rsidRDefault="00216DAB">
            <w:pPr>
              <w:rPr>
                <w:rFonts w:cs="Arial"/>
                <w:sz w:val="24"/>
                <w:szCs w:val="24"/>
              </w:rPr>
            </w:pPr>
          </w:p>
        </w:tc>
        <w:tc>
          <w:tcPr>
            <w:tcW w:w="1132"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c>
          <w:tcPr>
            <w:tcW w:w="1133" w:type="dxa"/>
          </w:tcPr>
          <w:p w:rsidR="00216DAB" w:rsidRDefault="00216DAB">
            <w:pPr>
              <w:rPr>
                <w:rFonts w:cs="Arial"/>
                <w:b/>
                <w:sz w:val="24"/>
                <w:szCs w:val="24"/>
              </w:rPr>
            </w:pPr>
          </w:p>
        </w:tc>
      </w:tr>
    </w:tbl>
    <w:p w:rsidR="00216DAB" w:rsidRDefault="00216DAB">
      <w:pPr>
        <w:rPr>
          <w:rFonts w:cs="Arial"/>
          <w:b/>
          <w:sz w:val="24"/>
          <w:szCs w:val="24"/>
        </w:rPr>
      </w:pPr>
    </w:p>
    <w:p w:rsidR="00216DAB" w:rsidRDefault="00216DAB">
      <w:pPr>
        <w:rPr>
          <w:rFonts w:cs="Arial"/>
          <w:b/>
          <w:sz w:val="24"/>
          <w:szCs w:val="24"/>
        </w:rPr>
      </w:pPr>
    </w:p>
    <w:tbl>
      <w:tblPr>
        <w:tblStyle w:val="Tabellenraster"/>
        <w:tblW w:w="0" w:type="auto"/>
        <w:tblLook w:val="04A0" w:firstRow="1" w:lastRow="0" w:firstColumn="1" w:lastColumn="0" w:noHBand="0" w:noVBand="1"/>
      </w:tblPr>
      <w:tblGrid>
        <w:gridCol w:w="9060"/>
      </w:tblGrid>
      <w:tr w:rsidR="00216DAB">
        <w:tc>
          <w:tcPr>
            <w:tcW w:w="9060" w:type="dxa"/>
          </w:tcPr>
          <w:p w:rsidR="00216DAB" w:rsidRDefault="00942580">
            <w:pPr>
              <w:rPr>
                <w:rFonts w:cs="Arial"/>
                <w:b/>
                <w:sz w:val="24"/>
                <w:szCs w:val="24"/>
              </w:rPr>
            </w:pPr>
            <w:r>
              <w:rPr>
                <w:rFonts w:cs="Arial"/>
                <w:b/>
                <w:sz w:val="24"/>
                <w:szCs w:val="24"/>
              </w:rPr>
              <w:t>Weitere wichtige Anmerkungen von Ihnen:</w:t>
            </w: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p w:rsidR="00216DAB" w:rsidRDefault="00216DAB">
            <w:pPr>
              <w:rPr>
                <w:rFonts w:cs="Arial"/>
                <w:b/>
                <w:sz w:val="24"/>
                <w:szCs w:val="24"/>
              </w:rPr>
            </w:pPr>
          </w:p>
        </w:tc>
      </w:tr>
    </w:tbl>
    <w:p w:rsidR="00216DAB" w:rsidRDefault="00216DAB">
      <w:pPr>
        <w:rPr>
          <w:rFonts w:cs="Arial"/>
          <w:b/>
          <w:sz w:val="24"/>
          <w:szCs w:val="24"/>
        </w:rPr>
      </w:pPr>
    </w:p>
    <w:p w:rsidR="00216DAB" w:rsidRDefault="00216DAB">
      <w:pPr>
        <w:rPr>
          <w:rFonts w:cs="Arial"/>
          <w:b/>
          <w:sz w:val="24"/>
          <w:szCs w:val="24"/>
        </w:rPr>
      </w:pPr>
    </w:p>
    <w:p w:rsidR="00216DAB" w:rsidRDefault="00942580">
      <w:pPr>
        <w:rPr>
          <w:rFonts w:cs="Arial"/>
          <w:b/>
          <w:sz w:val="24"/>
          <w:szCs w:val="24"/>
        </w:rPr>
      </w:pPr>
      <w:r>
        <w:rPr>
          <w:rFonts w:cs="Arial"/>
          <w:b/>
          <w:noProof/>
          <w:sz w:val="24"/>
          <w:szCs w:val="24"/>
          <w:lang w:eastAsia="de-DE"/>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186897</wp:posOffset>
                </wp:positionV>
                <wp:extent cx="5772839" cy="0"/>
                <wp:effectExtent l="0" t="0" r="18415" b="19050"/>
                <wp:wrapNone/>
                <wp:docPr id="11" name="Gerade Verbindung 11"/>
                <wp:cNvGraphicFramePr/>
                <a:graphic xmlns:a="http://schemas.openxmlformats.org/drawingml/2006/main">
                  <a:graphicData uri="http://schemas.microsoft.com/office/word/2010/wordprocessingShape">
                    <wps:wsp>
                      <wps:cNvCnPr/>
                      <wps:spPr>
                        <a:xfrm>
                          <a:off x="0" y="0"/>
                          <a:ext cx="57728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FB2AFF" id="Gerade Verbindung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14.7pt" to="45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" strokecolor="black [3213]" strokeweight="1pt">
                <v:stroke joinstyle="miter"/>
              </v:line>
            </w:pict>
          </mc:Fallback>
        </mc:AlternateContent>
      </w:r>
    </w:p>
    <w:p w:rsidR="00216DAB" w:rsidRDefault="00942580">
      <w:pPr>
        <w:rPr>
          <w:rFonts w:cs="Arial"/>
          <w:sz w:val="24"/>
          <w:szCs w:val="24"/>
        </w:rPr>
      </w:pPr>
      <w:r>
        <w:rPr>
          <w:rFonts w:cs="Arial"/>
          <w:sz w:val="24"/>
          <w:szCs w:val="24"/>
        </w:rPr>
        <w:t>Ort und Datum</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Unterschrift der Erziehungsberechtigten</w:t>
      </w:r>
    </w:p>
    <w:sectPr w:rsidR="00216DAB">
      <w:footerReference w:type="default" r:id="rId9"/>
      <w:footerReference w:type="first" r:id="rId10"/>
      <w:pgSz w:w="11906" w:h="16838"/>
      <w:pgMar w:top="1134" w:right="1418"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AB" w:rsidRDefault="00942580">
      <w:pPr>
        <w:spacing w:line="240" w:lineRule="auto"/>
      </w:pPr>
      <w:r>
        <w:separator/>
      </w:r>
    </w:p>
  </w:endnote>
  <w:endnote w:type="continuationSeparator" w:id="0">
    <w:p w:rsidR="00216DAB" w:rsidRDefault="00942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20241"/>
      <w:docPartObj>
        <w:docPartGallery w:val="Page Numbers (Bottom of Page)"/>
        <w:docPartUnique/>
      </w:docPartObj>
    </w:sdtPr>
    <w:sdtEndPr/>
    <w:sdtContent>
      <w:p w:rsidR="00216DAB" w:rsidRDefault="00942580">
        <w:pPr>
          <w:pStyle w:val="Fuzeile"/>
          <w:jc w:val="right"/>
        </w:pPr>
        <w:r>
          <w:fldChar w:fldCharType="begin"/>
        </w:r>
        <w:r>
          <w:instrText>PAGE   \* MERGEFORMAT</w:instrText>
        </w:r>
        <w:r>
          <w:fldChar w:fldCharType="separate"/>
        </w:r>
        <w:r w:rsidR="002E6F5A">
          <w:rPr>
            <w:noProof/>
          </w:rPr>
          <w:t>2</w:t>
        </w:r>
        <w:r>
          <w:fldChar w:fldCharType="end"/>
        </w:r>
      </w:p>
    </w:sdtContent>
  </w:sdt>
  <w:p w:rsidR="00216DAB" w:rsidRDefault="00942580">
    <w:pPr>
      <w:pStyle w:val="Fuzeile"/>
    </w:pPr>
    <w:r>
      <w:t>*Zutreffendes bitte ankreuzen.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AB" w:rsidRDefault="00942580">
    <w:pPr>
      <w:pStyle w:val="Fuzeile"/>
    </w:pPr>
    <w:r>
      <w:t>*Zutreffendes bitte ankreuzen.</w:t>
    </w:r>
  </w:p>
  <w:p w:rsidR="00216DAB" w:rsidRDefault="00216D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AB" w:rsidRDefault="00942580">
      <w:pPr>
        <w:spacing w:line="240" w:lineRule="auto"/>
      </w:pPr>
      <w:r>
        <w:separator/>
      </w:r>
    </w:p>
  </w:footnote>
  <w:footnote w:type="continuationSeparator" w:id="0">
    <w:p w:rsidR="00216DAB" w:rsidRDefault="009425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7" type="#_x0000_t75" style="width:9.7pt;height:10.4pt;visibility:visible;mso-wrap-style:square" o:bullet="t">
        <v:imagedata r:id="rId1" o:title=""/>
      </v:shape>
    </w:pict>
  </w:numPicBullet>
  <w:abstractNum w:abstractNumId="0">
    <w:nsid w:val="290023D6"/>
    <w:multiLevelType w:val="hybridMultilevel"/>
    <w:tmpl w:val="9A482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63198C"/>
    <w:multiLevelType w:val="hybridMultilevel"/>
    <w:tmpl w:val="9A482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5C47E9"/>
    <w:multiLevelType w:val="hybridMultilevel"/>
    <w:tmpl w:val="E196FD72"/>
    <w:lvl w:ilvl="0" w:tplc="A464FD1C">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CF6E85"/>
    <w:multiLevelType w:val="hybridMultilevel"/>
    <w:tmpl w:val="9A482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AB"/>
    <w:rsid w:val="00154C33"/>
    <w:rsid w:val="00216DAB"/>
    <w:rsid w:val="002E6F5A"/>
    <w:rsid w:val="008668DD"/>
    <w:rsid w:val="008C71D4"/>
    <w:rsid w:val="008D58D4"/>
    <w:rsid w:val="00942580"/>
    <w:rsid w:val="00B6715C"/>
    <w:rsid w:val="00D34BEB"/>
    <w:rsid w:val="00FA3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E35E-9A38-4AE6-AEAA-9844E0F0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Huhle</dc:creator>
  <cp:lastModifiedBy>GaffreyA</cp:lastModifiedBy>
  <cp:revision>3</cp:revision>
  <cp:lastPrinted>2021-08-24T10:10:00Z</cp:lastPrinted>
  <dcterms:created xsi:type="dcterms:W3CDTF">2022-09-12T09:26:00Z</dcterms:created>
  <dcterms:modified xsi:type="dcterms:W3CDTF">2023-09-28T08:28:00Z</dcterms:modified>
</cp:coreProperties>
</file>